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8FF17" w14:textId="45A10BB4" w:rsidR="0015677E" w:rsidRPr="00D44F07" w:rsidRDefault="0015677E" w:rsidP="003F7972">
      <w:pPr>
        <w:spacing w:before="120" w:after="120"/>
        <w:jc w:val="center"/>
        <w:rPr>
          <w:b/>
        </w:rPr>
      </w:pPr>
      <w:r w:rsidRPr="00D44F07">
        <w:rPr>
          <w:b/>
        </w:rPr>
        <w:t>ĐỀ CƯƠNG CHI TIẾT</w:t>
      </w:r>
    </w:p>
    <w:p w14:paraId="5EEF1329" w14:textId="4E4AD693" w:rsidR="0015677E" w:rsidRPr="00D44F07" w:rsidRDefault="0015677E" w:rsidP="003F7972">
      <w:pPr>
        <w:spacing w:before="120" w:after="120"/>
        <w:jc w:val="center"/>
        <w:rPr>
          <w:b/>
        </w:rPr>
      </w:pPr>
      <w:r w:rsidRPr="00D44F07">
        <w:rPr>
          <w:b/>
        </w:rPr>
        <w:t>LUẬT SỬA ĐỔI, BỔ SUNG MỘT SỐ ĐIỀU CỦA LUẬT ĐIỆN LỰC</w:t>
      </w:r>
    </w:p>
    <w:p w14:paraId="14BEE4C3" w14:textId="7D3835AA" w:rsidR="0015677E" w:rsidRPr="00D44F07" w:rsidRDefault="0015677E" w:rsidP="003F7972">
      <w:pPr>
        <w:spacing w:before="120" w:after="120"/>
        <w:jc w:val="center"/>
        <w:rPr>
          <w:b/>
        </w:rPr>
      </w:pPr>
    </w:p>
    <w:tbl>
      <w:tblPr>
        <w:tblW w:w="9648" w:type="dxa"/>
        <w:tblCellMar>
          <w:left w:w="0" w:type="dxa"/>
          <w:right w:w="0" w:type="dxa"/>
        </w:tblCellMar>
        <w:tblLook w:val="0000" w:firstRow="0" w:lastRow="0" w:firstColumn="0" w:lastColumn="0" w:noHBand="0" w:noVBand="0"/>
      </w:tblPr>
      <w:tblGrid>
        <w:gridCol w:w="3348"/>
        <w:gridCol w:w="6300"/>
      </w:tblGrid>
      <w:tr w:rsidR="0015677E" w:rsidRPr="008146B9" w14:paraId="3DF19163" w14:textId="77777777" w:rsidTr="00DF0C33">
        <w:trPr>
          <w:trHeight w:val="709"/>
        </w:trPr>
        <w:tc>
          <w:tcPr>
            <w:tcW w:w="3348" w:type="dxa"/>
            <w:tcMar>
              <w:top w:w="0" w:type="dxa"/>
              <w:left w:w="108" w:type="dxa"/>
              <w:bottom w:w="0" w:type="dxa"/>
              <w:right w:w="108" w:type="dxa"/>
            </w:tcMar>
          </w:tcPr>
          <w:p w14:paraId="7A5AD0A6" w14:textId="77777777" w:rsidR="0015677E" w:rsidRPr="008146B9" w:rsidRDefault="0015677E" w:rsidP="003F7972">
            <w:pPr>
              <w:pStyle w:val="NormalWeb"/>
              <w:spacing w:before="0" w:beforeAutospacing="0" w:after="0" w:afterAutospacing="0"/>
              <w:jc w:val="center"/>
              <w:rPr>
                <w:b/>
                <w:bCs/>
                <w:sz w:val="28"/>
                <w:szCs w:val="28"/>
              </w:rPr>
            </w:pPr>
            <w:r w:rsidRPr="00D44F07">
              <w:rPr>
                <w:b/>
                <w:bCs/>
                <w:sz w:val="28"/>
                <w:szCs w:val="28"/>
              </w:rPr>
              <w:t>QUỐC HỘI</w:t>
            </w:r>
          </w:p>
          <w:p w14:paraId="090358E9" w14:textId="7F708DB2" w:rsidR="0015677E" w:rsidRPr="008146B9" w:rsidRDefault="00732950" w:rsidP="003F7972">
            <w:pPr>
              <w:pStyle w:val="NormalWeb"/>
              <w:spacing w:before="0" w:beforeAutospacing="0" w:after="0" w:afterAutospacing="0"/>
              <w:jc w:val="center"/>
              <w:rPr>
                <w:sz w:val="28"/>
                <w:szCs w:val="28"/>
              </w:rPr>
            </w:pPr>
            <w:r w:rsidRPr="008146B9">
              <w:rPr>
                <w:b/>
                <w:noProof/>
                <w:sz w:val="28"/>
                <w:szCs w:val="28"/>
              </w:rPr>
              <mc:AlternateContent>
                <mc:Choice Requires="wps">
                  <w:drawing>
                    <wp:anchor distT="0" distB="0" distL="114300" distR="114300" simplePos="0" relativeHeight="251661312" behindDoc="0" locked="0" layoutInCell="1" allowOverlap="1" wp14:anchorId="77FCA6C9" wp14:editId="57B936A2">
                      <wp:simplePos x="0" y="0"/>
                      <wp:positionH relativeFrom="column">
                        <wp:posOffset>358140</wp:posOffset>
                      </wp:positionH>
                      <wp:positionV relativeFrom="paragraph">
                        <wp:posOffset>333375</wp:posOffset>
                      </wp:positionV>
                      <wp:extent cx="1301262" cy="351693"/>
                      <wp:effectExtent l="0" t="0" r="13335" b="10795"/>
                      <wp:wrapNone/>
                      <wp:docPr id="1" name="Rectangle 1"/>
                      <wp:cNvGraphicFramePr/>
                      <a:graphic xmlns:a="http://schemas.openxmlformats.org/drawingml/2006/main">
                        <a:graphicData uri="http://schemas.microsoft.com/office/word/2010/wordprocessingShape">
                          <wps:wsp>
                            <wps:cNvSpPr/>
                            <wps:spPr>
                              <a:xfrm>
                                <a:off x="0" y="0"/>
                                <a:ext cx="1301262" cy="351693"/>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EFEA504" w14:textId="2214C89F" w:rsidR="00D925D7" w:rsidRPr="00D925D7" w:rsidRDefault="00D925D7" w:rsidP="00D925D7">
                                  <w:pPr>
                                    <w:jc w:val="center"/>
                                    <w:rPr>
                                      <w:b/>
                                    </w:rPr>
                                  </w:pPr>
                                  <w:r w:rsidRPr="00D925D7">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FCA6C9" id="Rectangle 1" o:spid="_x0000_s1026" style="position:absolute;left:0;text-align:left;margin-left:28.2pt;margin-top:26.25pt;width:102.45pt;height:27.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" fillcolor="white [3201]" strokecolor="black [3200]">
                      <v:textbox>
                        <w:txbxContent>
                          <w:p w14:paraId="5EFEA504" w14:textId="2214C89F" w:rsidR="00D925D7" w:rsidRPr="00D925D7" w:rsidRDefault="00D925D7" w:rsidP="00D925D7">
                            <w:pPr>
                              <w:jc w:val="center"/>
                              <w:rPr>
                                <w:b/>
                              </w:rPr>
                            </w:pPr>
                            <w:r w:rsidRPr="00D925D7">
                              <w:rPr>
                                <w:b/>
                              </w:rPr>
                              <w:t>DỰ THẢO</w:t>
                            </w:r>
                          </w:p>
                        </w:txbxContent>
                      </v:textbox>
                    </v:rect>
                  </w:pict>
                </mc:Fallback>
              </mc:AlternateContent>
            </w:r>
            <w:r w:rsidR="0015677E" w:rsidRPr="008146B9">
              <w:rPr>
                <w:b/>
                <w:bCs/>
                <w:noProof/>
                <w:sz w:val="28"/>
                <w:szCs w:val="28"/>
              </w:rPr>
              <mc:AlternateContent>
                <mc:Choice Requires="wps">
                  <w:drawing>
                    <wp:anchor distT="0" distB="0" distL="114300" distR="114300" simplePos="0" relativeHeight="251659264" behindDoc="0" locked="0" layoutInCell="1" allowOverlap="1" wp14:anchorId="4392489B" wp14:editId="5DF82EE2">
                      <wp:simplePos x="0" y="0"/>
                      <wp:positionH relativeFrom="column">
                        <wp:posOffset>571500</wp:posOffset>
                      </wp:positionH>
                      <wp:positionV relativeFrom="paragraph">
                        <wp:posOffset>195580</wp:posOffset>
                      </wp:positionV>
                      <wp:extent cx="828675" cy="0"/>
                      <wp:effectExtent l="9525" t="9525" r="9525"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747FF4" id="_x0000_t32" coordsize="21600,21600" o:spt="32" o:oned="t" path="m,l21600,21600e" filled="f">
                      <v:path arrowok="t" fillok="f" o:connecttype="none"/>
                      <o:lock v:ext="edit" shapetype="t"/>
                    </v:shapetype>
                    <v:shape id="Straight Arrow Connector 5" o:spid="_x0000_s1026" type="#_x0000_t32" style="position:absolute;margin-left:45pt;margin-top:15.4pt;width:6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"/>
                  </w:pict>
                </mc:Fallback>
              </mc:AlternateContent>
            </w:r>
            <w:r w:rsidR="0015677E" w:rsidRPr="008146B9">
              <w:rPr>
                <w:sz w:val="28"/>
                <w:szCs w:val="28"/>
              </w:rPr>
              <w:t>Luật số: …/20…/QH…</w:t>
            </w:r>
          </w:p>
        </w:tc>
        <w:tc>
          <w:tcPr>
            <w:tcW w:w="6300" w:type="dxa"/>
            <w:tcMar>
              <w:top w:w="0" w:type="dxa"/>
              <w:left w:w="108" w:type="dxa"/>
              <w:bottom w:w="0" w:type="dxa"/>
              <w:right w:w="108" w:type="dxa"/>
            </w:tcMar>
          </w:tcPr>
          <w:p w14:paraId="607685A2" w14:textId="77777777" w:rsidR="0015677E" w:rsidRPr="008146B9" w:rsidRDefault="0015677E" w:rsidP="003F7972">
            <w:pPr>
              <w:pStyle w:val="NormalWeb"/>
              <w:spacing w:before="0" w:beforeAutospacing="0" w:after="0" w:afterAutospacing="0"/>
              <w:jc w:val="center"/>
              <w:rPr>
                <w:sz w:val="28"/>
                <w:szCs w:val="28"/>
              </w:rPr>
            </w:pPr>
            <w:r w:rsidRPr="008146B9">
              <w:rPr>
                <w:b/>
                <w:bCs/>
                <w:noProof/>
                <w:sz w:val="28"/>
                <w:szCs w:val="28"/>
              </w:rPr>
              <mc:AlternateContent>
                <mc:Choice Requires="wps">
                  <w:drawing>
                    <wp:anchor distT="0" distB="0" distL="114300" distR="114300" simplePos="0" relativeHeight="251660288" behindDoc="0" locked="0" layoutInCell="1" allowOverlap="1" wp14:anchorId="152B865F" wp14:editId="41CE9E10">
                      <wp:simplePos x="0" y="0"/>
                      <wp:positionH relativeFrom="column">
                        <wp:posOffset>855345</wp:posOffset>
                      </wp:positionH>
                      <wp:positionV relativeFrom="paragraph">
                        <wp:posOffset>419100</wp:posOffset>
                      </wp:positionV>
                      <wp:extent cx="2160270" cy="0"/>
                      <wp:effectExtent l="9525" t="9525" r="1143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C27A17" id="Straight Arrow Connector 4" o:spid="_x0000_s1026" type="#_x0000_t32" style="position:absolute;margin-left:67.35pt;margin-top:33pt;width:170.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"/>
                  </w:pict>
                </mc:Fallback>
              </mc:AlternateContent>
            </w:r>
            <w:r w:rsidRPr="008146B9">
              <w:rPr>
                <w:b/>
                <w:bCs/>
                <w:sz w:val="28"/>
                <w:szCs w:val="28"/>
              </w:rPr>
              <w:t>CỘNG HÒA XÃ HỘI CHỦ NGHĨA VIỆT NAM</w:t>
            </w:r>
            <w:r w:rsidRPr="008146B9">
              <w:rPr>
                <w:b/>
                <w:bCs/>
                <w:sz w:val="28"/>
                <w:szCs w:val="28"/>
              </w:rPr>
              <w:br/>
              <w:t>Độc lập - Tự do - Hạnh phúc</w:t>
            </w:r>
            <w:r w:rsidRPr="008146B9">
              <w:rPr>
                <w:b/>
                <w:bCs/>
                <w:sz w:val="28"/>
                <w:szCs w:val="28"/>
              </w:rPr>
              <w:br/>
            </w:r>
          </w:p>
        </w:tc>
      </w:tr>
    </w:tbl>
    <w:p w14:paraId="77634E44" w14:textId="274439F7" w:rsidR="0015677E" w:rsidRPr="008146B9" w:rsidRDefault="0015677E" w:rsidP="003F7972">
      <w:pPr>
        <w:pStyle w:val="NormalWeb"/>
        <w:spacing w:before="120" w:beforeAutospacing="0"/>
        <w:rPr>
          <w:b/>
          <w:sz w:val="28"/>
          <w:szCs w:val="28"/>
        </w:rPr>
      </w:pPr>
    </w:p>
    <w:p w14:paraId="37BE7599" w14:textId="77777777" w:rsidR="0015677E" w:rsidRPr="008146B9" w:rsidRDefault="0015677E" w:rsidP="003F7972">
      <w:pPr>
        <w:pStyle w:val="NormalWeb"/>
        <w:spacing w:before="0" w:beforeAutospacing="0" w:after="0" w:afterAutospacing="0"/>
        <w:jc w:val="center"/>
        <w:rPr>
          <w:sz w:val="28"/>
          <w:szCs w:val="28"/>
        </w:rPr>
      </w:pPr>
      <w:r w:rsidRPr="008146B9">
        <w:rPr>
          <w:b/>
          <w:bCs/>
          <w:sz w:val="28"/>
          <w:szCs w:val="28"/>
        </w:rPr>
        <w:t>LUẬT (*)</w:t>
      </w:r>
    </w:p>
    <w:p w14:paraId="20B241D4" w14:textId="36725B70" w:rsidR="0015677E" w:rsidRDefault="0015677E" w:rsidP="003F7972">
      <w:pPr>
        <w:pStyle w:val="NormalWeb"/>
        <w:spacing w:before="0" w:beforeAutospacing="0" w:after="0" w:afterAutospacing="0"/>
        <w:jc w:val="center"/>
        <w:rPr>
          <w:b/>
          <w:sz w:val="28"/>
          <w:szCs w:val="28"/>
        </w:rPr>
      </w:pPr>
      <w:r w:rsidRPr="008146B9">
        <w:rPr>
          <w:b/>
          <w:sz w:val="28"/>
          <w:szCs w:val="28"/>
        </w:rPr>
        <w:t xml:space="preserve">Sửa đổi, bổ sung một số điều của Luật </w:t>
      </w:r>
      <w:r w:rsidR="00810557" w:rsidRPr="008146B9">
        <w:rPr>
          <w:b/>
          <w:sz w:val="28"/>
          <w:szCs w:val="28"/>
        </w:rPr>
        <w:t>Đ</w:t>
      </w:r>
      <w:r w:rsidRPr="008146B9">
        <w:rPr>
          <w:b/>
          <w:sz w:val="28"/>
          <w:szCs w:val="28"/>
        </w:rPr>
        <w:t>iện lực</w:t>
      </w:r>
      <w:r w:rsidR="00225393" w:rsidRPr="008146B9">
        <w:rPr>
          <w:b/>
          <w:sz w:val="28"/>
          <w:szCs w:val="28"/>
        </w:rPr>
        <w:t xml:space="preserve"> </w:t>
      </w:r>
    </w:p>
    <w:p w14:paraId="61EC1A87" w14:textId="77777777" w:rsidR="00732950" w:rsidRPr="008146B9" w:rsidRDefault="00732950" w:rsidP="003F7972">
      <w:pPr>
        <w:pStyle w:val="NormalWeb"/>
        <w:spacing w:before="0" w:beforeAutospacing="0" w:after="0" w:afterAutospacing="0"/>
        <w:jc w:val="center"/>
        <w:rPr>
          <w:b/>
          <w:sz w:val="28"/>
          <w:szCs w:val="28"/>
        </w:rPr>
      </w:pPr>
      <w:bookmarkStart w:id="0" w:name="_GoBack"/>
      <w:bookmarkEnd w:id="0"/>
    </w:p>
    <w:p w14:paraId="71943449" w14:textId="77777777" w:rsidR="0015677E" w:rsidRPr="008146B9" w:rsidRDefault="0015677E" w:rsidP="003F7972">
      <w:pPr>
        <w:pStyle w:val="NormalWeb"/>
        <w:spacing w:before="0" w:beforeAutospacing="0" w:after="0" w:afterAutospacing="0"/>
        <w:jc w:val="center"/>
        <w:rPr>
          <w:b/>
          <w:sz w:val="28"/>
          <w:szCs w:val="28"/>
        </w:rPr>
      </w:pPr>
    </w:p>
    <w:p w14:paraId="5DA6BF4A" w14:textId="77777777" w:rsidR="0015677E" w:rsidRPr="003F7972" w:rsidRDefault="0015677E" w:rsidP="008146B9">
      <w:pPr>
        <w:pStyle w:val="NormalWeb"/>
        <w:spacing w:before="120" w:beforeAutospacing="0" w:after="120" w:afterAutospacing="0"/>
        <w:ind w:firstLine="720"/>
        <w:jc w:val="both"/>
        <w:rPr>
          <w:sz w:val="28"/>
          <w:szCs w:val="28"/>
        </w:rPr>
      </w:pPr>
      <w:r w:rsidRPr="003F7972">
        <w:rPr>
          <w:i/>
          <w:iCs/>
          <w:sz w:val="28"/>
          <w:szCs w:val="28"/>
        </w:rPr>
        <w:t>Căn cứ Hiến pháp nước Cộng hòa xã hội chủ nghĩa Việt Nam;</w:t>
      </w:r>
    </w:p>
    <w:p w14:paraId="3F94D62A" w14:textId="5C2A9F9E" w:rsidR="007C232D" w:rsidRPr="003F7972" w:rsidRDefault="0015677E">
      <w:pPr>
        <w:pStyle w:val="NormalWeb"/>
        <w:spacing w:before="120" w:beforeAutospacing="0" w:after="120" w:afterAutospacing="0"/>
        <w:ind w:firstLine="720"/>
        <w:jc w:val="both"/>
        <w:rPr>
          <w:i/>
          <w:iCs/>
          <w:sz w:val="28"/>
          <w:szCs w:val="28"/>
        </w:rPr>
      </w:pPr>
      <w:r w:rsidRPr="003F7972">
        <w:rPr>
          <w:i/>
          <w:iCs/>
          <w:sz w:val="28"/>
          <w:szCs w:val="28"/>
        </w:rPr>
        <w:t xml:space="preserve">Quốc hội ban hành Luật sửa đổi, bổ sung một số điều của Luật </w:t>
      </w:r>
      <w:r w:rsidR="007C232D" w:rsidRPr="003F7972">
        <w:rPr>
          <w:i/>
          <w:iCs/>
          <w:sz w:val="28"/>
          <w:szCs w:val="28"/>
        </w:rPr>
        <w:t>Đ</w:t>
      </w:r>
      <w:r w:rsidRPr="003F7972">
        <w:rPr>
          <w:i/>
          <w:iCs/>
          <w:sz w:val="28"/>
          <w:szCs w:val="28"/>
        </w:rPr>
        <w:t xml:space="preserve">iện lực số 28/2004/QH11 </w:t>
      </w:r>
      <w:r w:rsidR="007C232D" w:rsidRPr="003F7972">
        <w:rPr>
          <w:i/>
          <w:iCs/>
          <w:sz w:val="28"/>
          <w:szCs w:val="28"/>
        </w:rPr>
        <w:t xml:space="preserve">đã được sửa đổi, bổ sung </w:t>
      </w:r>
      <w:r w:rsidRPr="003F7972">
        <w:rPr>
          <w:i/>
          <w:iCs/>
          <w:sz w:val="28"/>
          <w:szCs w:val="28"/>
        </w:rPr>
        <w:t xml:space="preserve">một số điều </w:t>
      </w:r>
      <w:proofErr w:type="gramStart"/>
      <w:r w:rsidR="007C232D" w:rsidRPr="003F7972">
        <w:rPr>
          <w:i/>
          <w:iCs/>
          <w:sz w:val="28"/>
          <w:szCs w:val="28"/>
        </w:rPr>
        <w:t>theo</w:t>
      </w:r>
      <w:proofErr w:type="gramEnd"/>
      <w:r w:rsidR="007C232D" w:rsidRPr="003F7972">
        <w:rPr>
          <w:i/>
          <w:iCs/>
          <w:sz w:val="28"/>
          <w:szCs w:val="28"/>
        </w:rPr>
        <w:t xml:space="preserve"> Luật </w:t>
      </w:r>
      <w:r w:rsidRPr="003F7972">
        <w:rPr>
          <w:i/>
          <w:iCs/>
          <w:sz w:val="28"/>
          <w:szCs w:val="28"/>
        </w:rPr>
        <w:t>số 24/2012/QH13 và Luật số 28/2018/QH14.</w:t>
      </w:r>
    </w:p>
    <w:p w14:paraId="293DBA45" w14:textId="784849F0" w:rsidR="00854FE1" w:rsidRPr="003F7972" w:rsidRDefault="00854FE1">
      <w:pPr>
        <w:pStyle w:val="NormalWeb"/>
        <w:spacing w:before="120" w:beforeAutospacing="0" w:after="120" w:afterAutospacing="0"/>
        <w:ind w:firstLine="720"/>
        <w:jc w:val="both"/>
        <w:rPr>
          <w:b/>
          <w:sz w:val="28"/>
          <w:szCs w:val="28"/>
        </w:rPr>
      </w:pPr>
      <w:bookmarkStart w:id="1" w:name="chuong_1"/>
      <w:bookmarkStart w:id="2" w:name="dieu_1"/>
      <w:r w:rsidRPr="003F7972">
        <w:rPr>
          <w:b/>
          <w:bCs/>
          <w:sz w:val="28"/>
          <w:szCs w:val="28"/>
        </w:rPr>
        <w:t>Điều 1.</w:t>
      </w:r>
      <w:bookmarkEnd w:id="1"/>
      <w:r w:rsidRPr="003F7972">
        <w:rPr>
          <w:b/>
          <w:bCs/>
          <w:sz w:val="28"/>
          <w:szCs w:val="28"/>
        </w:rPr>
        <w:t xml:space="preserve"> </w:t>
      </w:r>
      <w:r w:rsidRPr="003F7972">
        <w:rPr>
          <w:b/>
          <w:sz w:val="28"/>
          <w:szCs w:val="28"/>
        </w:rPr>
        <w:t>Sửa đổi</w:t>
      </w:r>
      <w:r w:rsidR="00192DDA" w:rsidRPr="003F7972">
        <w:rPr>
          <w:b/>
          <w:sz w:val="28"/>
          <w:szCs w:val="28"/>
        </w:rPr>
        <w:t>, bổ sung một số điều của Luật Đ</w:t>
      </w:r>
      <w:r w:rsidRPr="003F7972">
        <w:rPr>
          <w:b/>
          <w:sz w:val="28"/>
          <w:szCs w:val="28"/>
        </w:rPr>
        <w:t>iện lực như sau:</w:t>
      </w:r>
    </w:p>
    <w:p w14:paraId="1C5A1D68" w14:textId="6496733A" w:rsidR="00854FE1" w:rsidRPr="003F7972" w:rsidRDefault="00854FE1" w:rsidP="00732950">
      <w:pPr>
        <w:pStyle w:val="NormalWeb"/>
        <w:numPr>
          <w:ilvl w:val="0"/>
          <w:numId w:val="1"/>
        </w:numPr>
        <w:tabs>
          <w:tab w:val="left" w:pos="993"/>
        </w:tabs>
        <w:spacing w:before="120" w:beforeAutospacing="0" w:after="120" w:afterAutospacing="0"/>
        <w:ind w:left="0" w:firstLine="720"/>
        <w:jc w:val="both"/>
        <w:rPr>
          <w:sz w:val="28"/>
          <w:szCs w:val="28"/>
        </w:rPr>
      </w:pPr>
      <w:r w:rsidRPr="003F7972">
        <w:rPr>
          <w:sz w:val="28"/>
          <w:szCs w:val="28"/>
        </w:rPr>
        <w:t xml:space="preserve">Bổ sung </w:t>
      </w:r>
      <w:r w:rsidR="009A71C0" w:rsidRPr="00732950">
        <w:rPr>
          <w:sz w:val="28"/>
          <w:szCs w:val="28"/>
        </w:rPr>
        <w:t>tại</w:t>
      </w:r>
      <w:r w:rsidRPr="00732950">
        <w:rPr>
          <w:sz w:val="28"/>
          <w:szCs w:val="28"/>
        </w:rPr>
        <w:t xml:space="preserve"> Điều 3</w:t>
      </w:r>
      <w:r w:rsidR="009A71C0" w:rsidRPr="00732950">
        <w:rPr>
          <w:sz w:val="28"/>
          <w:szCs w:val="28"/>
        </w:rPr>
        <w:t xml:space="preserve"> </w:t>
      </w:r>
      <w:r w:rsidR="009534E3" w:rsidRPr="00732950">
        <w:rPr>
          <w:sz w:val="28"/>
          <w:szCs w:val="28"/>
        </w:rPr>
        <w:t>giải thích từ ngữ</w:t>
      </w:r>
      <w:r w:rsidR="009A71C0" w:rsidRPr="00732950">
        <w:rPr>
          <w:sz w:val="28"/>
          <w:szCs w:val="28"/>
        </w:rPr>
        <w:t xml:space="preserve"> về </w:t>
      </w:r>
      <w:r w:rsidRPr="00732950">
        <w:rPr>
          <w:sz w:val="28"/>
          <w:szCs w:val="28"/>
        </w:rPr>
        <w:t>Hoạt động truyền tải</w:t>
      </w:r>
      <w:r w:rsidR="00CB3C87" w:rsidRPr="00732950">
        <w:rPr>
          <w:sz w:val="28"/>
          <w:szCs w:val="28"/>
        </w:rPr>
        <w:t xml:space="preserve"> điện</w:t>
      </w:r>
      <w:r w:rsidRPr="003F7972">
        <w:rPr>
          <w:sz w:val="28"/>
          <w:szCs w:val="28"/>
        </w:rPr>
        <w:t>.</w:t>
      </w:r>
    </w:p>
    <w:p w14:paraId="7AFB8FAB" w14:textId="20405389" w:rsidR="009A71C0" w:rsidRPr="003F7972" w:rsidRDefault="00854FE1" w:rsidP="00732950">
      <w:pPr>
        <w:pStyle w:val="NormalWeb"/>
        <w:numPr>
          <w:ilvl w:val="0"/>
          <w:numId w:val="1"/>
        </w:numPr>
        <w:tabs>
          <w:tab w:val="left" w:pos="993"/>
        </w:tabs>
        <w:spacing w:before="120" w:beforeAutospacing="0" w:after="120" w:afterAutospacing="0"/>
        <w:ind w:left="0" w:firstLine="720"/>
        <w:jc w:val="both"/>
        <w:rPr>
          <w:sz w:val="28"/>
          <w:szCs w:val="28"/>
        </w:rPr>
      </w:pPr>
      <w:r w:rsidRPr="003F7972">
        <w:rPr>
          <w:sz w:val="28"/>
          <w:szCs w:val="28"/>
        </w:rPr>
        <w:t>Sửa đổi</w:t>
      </w:r>
      <w:r w:rsidR="00BF5033" w:rsidRPr="003F7972">
        <w:rPr>
          <w:sz w:val="28"/>
          <w:szCs w:val="28"/>
        </w:rPr>
        <w:t xml:space="preserve">, bổ sung một số khoản của Điều 4 </w:t>
      </w:r>
      <w:r w:rsidR="009A71C0" w:rsidRPr="003F7972">
        <w:rPr>
          <w:sz w:val="28"/>
          <w:szCs w:val="28"/>
        </w:rPr>
        <w:t>Luật Điện lực về chính sách phát triển điện lực:</w:t>
      </w:r>
    </w:p>
    <w:p w14:paraId="4826D867" w14:textId="1A740A96" w:rsidR="00854FE1" w:rsidRPr="003F7972" w:rsidRDefault="009A71C0" w:rsidP="00732950">
      <w:pPr>
        <w:pStyle w:val="NormalWeb"/>
        <w:tabs>
          <w:tab w:val="left" w:pos="993"/>
        </w:tabs>
        <w:spacing w:before="120" w:beforeAutospacing="0" w:after="120" w:afterAutospacing="0"/>
        <w:ind w:firstLine="709"/>
        <w:jc w:val="both"/>
        <w:rPr>
          <w:sz w:val="28"/>
          <w:szCs w:val="28"/>
        </w:rPr>
      </w:pPr>
      <w:r w:rsidRPr="003F7972">
        <w:rPr>
          <w:sz w:val="28"/>
          <w:szCs w:val="28"/>
        </w:rPr>
        <w:t xml:space="preserve">- Xác định các nội dung mà </w:t>
      </w:r>
      <w:r w:rsidRPr="00732950">
        <w:rPr>
          <w:sz w:val="28"/>
          <w:szCs w:val="28"/>
        </w:rPr>
        <w:t>Nhà nước độc quyền trong hoạt động truyền tải điện</w:t>
      </w:r>
      <w:r w:rsidRPr="003F7972">
        <w:rPr>
          <w:sz w:val="28"/>
          <w:szCs w:val="28"/>
        </w:rPr>
        <w:t xml:space="preserve"> và giao </w:t>
      </w:r>
      <w:r w:rsidRPr="00732950">
        <w:rPr>
          <w:sz w:val="28"/>
          <w:szCs w:val="28"/>
        </w:rPr>
        <w:t>Chính phủ quy định chi tiết phạm vi nhà nước độc quyền trong hoạt động truyền tải điện và nhà máy điện lớn, có ý nghĩa đặc biệt quan trọng về kinh tế - xã hội, quốc phòng, an ninh</w:t>
      </w:r>
      <w:r w:rsidRPr="003F7972">
        <w:rPr>
          <w:sz w:val="28"/>
          <w:szCs w:val="28"/>
        </w:rPr>
        <w:t>.</w:t>
      </w:r>
      <w:r w:rsidRPr="00732950">
        <w:rPr>
          <w:sz w:val="28"/>
          <w:szCs w:val="28"/>
        </w:rPr>
        <w:t xml:space="preserve"> </w:t>
      </w:r>
    </w:p>
    <w:p w14:paraId="7845931F" w14:textId="17483B2E" w:rsidR="002E6842" w:rsidRPr="00732950" w:rsidRDefault="009A71C0" w:rsidP="00732950">
      <w:pPr>
        <w:pStyle w:val="NormalWeb"/>
        <w:tabs>
          <w:tab w:val="left" w:pos="993"/>
        </w:tabs>
        <w:spacing w:before="120" w:beforeAutospacing="0" w:after="120" w:afterAutospacing="0"/>
        <w:ind w:firstLine="709"/>
        <w:jc w:val="both"/>
        <w:rPr>
          <w:sz w:val="28"/>
          <w:szCs w:val="28"/>
        </w:rPr>
      </w:pPr>
      <w:r w:rsidRPr="00732950">
        <w:rPr>
          <w:sz w:val="28"/>
          <w:szCs w:val="28"/>
        </w:rPr>
        <w:t>-</w:t>
      </w:r>
      <w:r w:rsidR="002E6842" w:rsidRPr="00732950">
        <w:rPr>
          <w:sz w:val="28"/>
          <w:szCs w:val="28"/>
        </w:rPr>
        <w:t xml:space="preserve"> Bổ sung </w:t>
      </w:r>
      <w:r w:rsidRPr="00732950">
        <w:rPr>
          <w:sz w:val="28"/>
          <w:szCs w:val="28"/>
        </w:rPr>
        <w:t>quy định về</w:t>
      </w:r>
      <w:r w:rsidRPr="003F7972">
        <w:rPr>
          <w:sz w:val="28"/>
          <w:szCs w:val="28"/>
        </w:rPr>
        <w:t xml:space="preserve"> x</w:t>
      </w:r>
      <w:r w:rsidR="002E6842" w:rsidRPr="00732950">
        <w:rPr>
          <w:sz w:val="28"/>
          <w:szCs w:val="28"/>
        </w:rPr>
        <w:t xml:space="preserve">ây dựng và vận hành hệ thống điện ổn định, tin cậy, đảm bảo </w:t>
      </w:r>
      <w:proofErr w:type="gramStart"/>
      <w:r w:rsidR="002E6842" w:rsidRPr="00732950">
        <w:rPr>
          <w:sz w:val="28"/>
          <w:szCs w:val="28"/>
        </w:rPr>
        <w:t>an</w:t>
      </w:r>
      <w:proofErr w:type="gramEnd"/>
      <w:r w:rsidR="002E6842" w:rsidRPr="00732950">
        <w:rPr>
          <w:sz w:val="28"/>
          <w:szCs w:val="28"/>
        </w:rPr>
        <w:t xml:space="preserve"> ninh cung cấp điện, đảm bảo chất lượng điện năng và tạo điều kiện cho phát triển thị trường điện lực.</w:t>
      </w:r>
    </w:p>
    <w:p w14:paraId="36C8EF96" w14:textId="77777777" w:rsidR="00B61E4B" w:rsidRPr="00732950" w:rsidRDefault="00C36B49" w:rsidP="00732950">
      <w:pPr>
        <w:pStyle w:val="NormalWeb"/>
        <w:numPr>
          <w:ilvl w:val="0"/>
          <w:numId w:val="1"/>
        </w:numPr>
        <w:tabs>
          <w:tab w:val="left" w:pos="993"/>
        </w:tabs>
        <w:spacing w:before="120" w:beforeAutospacing="0" w:after="120" w:afterAutospacing="0"/>
        <w:ind w:left="0" w:firstLine="720"/>
        <w:jc w:val="both"/>
        <w:rPr>
          <w:sz w:val="28"/>
          <w:szCs w:val="28"/>
        </w:rPr>
      </w:pPr>
      <w:r w:rsidRPr="00732950">
        <w:rPr>
          <w:sz w:val="28"/>
          <w:szCs w:val="28"/>
        </w:rPr>
        <w:t>Sửa đổi</w:t>
      </w:r>
      <w:r w:rsidR="00BF5033" w:rsidRPr="00732950">
        <w:rPr>
          <w:sz w:val="28"/>
          <w:szCs w:val="28"/>
        </w:rPr>
        <w:t>, bổ sung</w:t>
      </w:r>
      <w:r w:rsidRPr="00732950">
        <w:rPr>
          <w:sz w:val="28"/>
          <w:szCs w:val="28"/>
        </w:rPr>
        <w:t xml:space="preserve"> khoản 1 Điều 8</w:t>
      </w:r>
      <w:r w:rsidR="00B61E4B" w:rsidRPr="00732950">
        <w:rPr>
          <w:sz w:val="28"/>
          <w:szCs w:val="28"/>
        </w:rPr>
        <w:t>:</w:t>
      </w:r>
    </w:p>
    <w:p w14:paraId="0D57E5F7" w14:textId="61D822F6" w:rsidR="00C36B49" w:rsidRPr="00732950" w:rsidRDefault="00B61E4B" w:rsidP="00732950">
      <w:pPr>
        <w:pStyle w:val="NormalWeb"/>
        <w:tabs>
          <w:tab w:val="left" w:pos="993"/>
        </w:tabs>
        <w:spacing w:before="120" w:beforeAutospacing="0" w:after="120" w:afterAutospacing="0"/>
        <w:ind w:firstLine="709"/>
        <w:jc w:val="both"/>
        <w:rPr>
          <w:sz w:val="28"/>
          <w:szCs w:val="28"/>
        </w:rPr>
      </w:pPr>
      <w:r w:rsidRPr="00732950">
        <w:rPr>
          <w:sz w:val="28"/>
          <w:szCs w:val="28"/>
        </w:rPr>
        <w:t>Qu</w:t>
      </w:r>
      <w:r w:rsidR="009A71C0" w:rsidRPr="00732950">
        <w:rPr>
          <w:sz w:val="28"/>
          <w:szCs w:val="28"/>
        </w:rPr>
        <w:t xml:space="preserve">y định nội dung mang tính đặc thù về quy hoạch phát triển điện lực </w:t>
      </w:r>
      <w:r w:rsidR="0000049B" w:rsidRPr="00732950">
        <w:rPr>
          <w:sz w:val="28"/>
          <w:szCs w:val="28"/>
        </w:rPr>
        <w:t>làm cơ sở cho các hoạt động đầu tư phát triển điện lực</w:t>
      </w:r>
      <w:r w:rsidR="009A71C0" w:rsidRPr="00732950">
        <w:rPr>
          <w:sz w:val="28"/>
          <w:szCs w:val="28"/>
        </w:rPr>
        <w:t xml:space="preserve"> (bổ sung kế hoạch thực hiện quy hoạch phát triển điện lực)</w:t>
      </w:r>
      <w:r w:rsidR="0000049B" w:rsidRPr="00732950">
        <w:rPr>
          <w:sz w:val="28"/>
          <w:szCs w:val="28"/>
        </w:rPr>
        <w:t>.</w:t>
      </w:r>
    </w:p>
    <w:p w14:paraId="4E64314F" w14:textId="5743271F" w:rsidR="00B61E4B" w:rsidRPr="003F7972" w:rsidRDefault="00264D2E" w:rsidP="00732950">
      <w:pPr>
        <w:pStyle w:val="NormalWeb"/>
        <w:numPr>
          <w:ilvl w:val="0"/>
          <w:numId w:val="1"/>
        </w:numPr>
        <w:tabs>
          <w:tab w:val="left" w:pos="993"/>
        </w:tabs>
        <w:spacing w:before="120" w:beforeAutospacing="0" w:after="120" w:afterAutospacing="0"/>
        <w:ind w:left="0" w:firstLine="720"/>
        <w:jc w:val="both"/>
        <w:rPr>
          <w:sz w:val="28"/>
          <w:szCs w:val="28"/>
        </w:rPr>
      </w:pPr>
      <w:r w:rsidRPr="00732950">
        <w:rPr>
          <w:sz w:val="28"/>
          <w:szCs w:val="28"/>
        </w:rPr>
        <w:t>Sửa đổi</w:t>
      </w:r>
      <w:r w:rsidR="00BF5033" w:rsidRPr="00732950">
        <w:rPr>
          <w:sz w:val="28"/>
          <w:szCs w:val="28"/>
        </w:rPr>
        <w:t>, bổ sung</w:t>
      </w:r>
      <w:r w:rsidRPr="00732950">
        <w:rPr>
          <w:sz w:val="28"/>
          <w:szCs w:val="28"/>
        </w:rPr>
        <w:t xml:space="preserve"> Điều 9</w:t>
      </w:r>
      <w:r w:rsidR="00B61E4B" w:rsidRPr="003F7972">
        <w:rPr>
          <w:sz w:val="28"/>
          <w:szCs w:val="28"/>
        </w:rPr>
        <w:t xml:space="preserve">: </w:t>
      </w:r>
    </w:p>
    <w:p w14:paraId="31DA5DB5" w14:textId="5BC29C6F" w:rsidR="0000049B" w:rsidRPr="00732950" w:rsidRDefault="00E207D5" w:rsidP="00732950">
      <w:pPr>
        <w:pStyle w:val="NormalWeb"/>
        <w:tabs>
          <w:tab w:val="left" w:pos="993"/>
        </w:tabs>
        <w:spacing w:before="120" w:beforeAutospacing="0" w:after="120" w:afterAutospacing="0"/>
        <w:ind w:firstLine="709"/>
        <w:jc w:val="both"/>
        <w:rPr>
          <w:sz w:val="28"/>
          <w:szCs w:val="28"/>
        </w:rPr>
      </w:pPr>
      <w:r w:rsidRPr="00732950">
        <w:rPr>
          <w:sz w:val="28"/>
          <w:szCs w:val="28"/>
        </w:rPr>
        <w:t>G</w:t>
      </w:r>
      <w:r w:rsidR="009A71C0" w:rsidRPr="00732950">
        <w:rPr>
          <w:sz w:val="28"/>
          <w:szCs w:val="28"/>
        </w:rPr>
        <w:t xml:space="preserve">iao </w:t>
      </w:r>
      <w:r w:rsidR="0000049B" w:rsidRPr="00732950">
        <w:rPr>
          <w:sz w:val="28"/>
          <w:szCs w:val="28"/>
        </w:rPr>
        <w:t xml:space="preserve">Bộ Công Thương quy định nội dung, trình tự thủ tục lập, phê duyệt phương </w:t>
      </w:r>
      <w:proofErr w:type="gramStart"/>
      <w:r w:rsidR="0000049B" w:rsidRPr="00732950">
        <w:rPr>
          <w:sz w:val="28"/>
          <w:szCs w:val="28"/>
        </w:rPr>
        <w:t>án</w:t>
      </w:r>
      <w:proofErr w:type="gramEnd"/>
      <w:r w:rsidR="0000049B" w:rsidRPr="00732950">
        <w:rPr>
          <w:sz w:val="28"/>
          <w:szCs w:val="28"/>
        </w:rPr>
        <w:t xml:space="preserve"> phát triển lưới điện trong quy hoạch tỉnh</w:t>
      </w:r>
      <w:r w:rsidR="009A71C0" w:rsidRPr="00732950">
        <w:rPr>
          <w:sz w:val="28"/>
          <w:szCs w:val="28"/>
        </w:rPr>
        <w:t>.</w:t>
      </w:r>
    </w:p>
    <w:p w14:paraId="0BDC3DAC" w14:textId="77777777" w:rsidR="00B61E4B" w:rsidRPr="003F7972" w:rsidRDefault="00854FE1" w:rsidP="00732950">
      <w:pPr>
        <w:pStyle w:val="NormalWeb"/>
        <w:numPr>
          <w:ilvl w:val="0"/>
          <w:numId w:val="1"/>
        </w:numPr>
        <w:tabs>
          <w:tab w:val="left" w:pos="993"/>
        </w:tabs>
        <w:spacing w:before="120" w:beforeAutospacing="0" w:after="120" w:afterAutospacing="0"/>
        <w:ind w:left="0" w:firstLine="709"/>
        <w:jc w:val="both"/>
        <w:rPr>
          <w:sz w:val="28"/>
          <w:szCs w:val="28"/>
        </w:rPr>
      </w:pPr>
      <w:r w:rsidRPr="003F7972">
        <w:rPr>
          <w:sz w:val="28"/>
          <w:szCs w:val="28"/>
        </w:rPr>
        <w:t xml:space="preserve">Sửa đổi </w:t>
      </w:r>
      <w:r w:rsidR="00BF5033" w:rsidRPr="003F7972">
        <w:rPr>
          <w:sz w:val="28"/>
          <w:szCs w:val="28"/>
        </w:rPr>
        <w:t>một số khoản của Điều 11</w:t>
      </w:r>
      <w:r w:rsidR="00B61E4B" w:rsidRPr="003F7972">
        <w:rPr>
          <w:sz w:val="28"/>
          <w:szCs w:val="28"/>
        </w:rPr>
        <w:t>:</w:t>
      </w:r>
    </w:p>
    <w:p w14:paraId="12CBC493" w14:textId="111922F4" w:rsidR="00B61E4B" w:rsidRPr="003F7972" w:rsidRDefault="00B61E4B" w:rsidP="00732950">
      <w:pPr>
        <w:pStyle w:val="NormalWeb"/>
        <w:tabs>
          <w:tab w:val="left" w:pos="993"/>
        </w:tabs>
        <w:spacing w:before="120" w:beforeAutospacing="0" w:after="120" w:afterAutospacing="0"/>
        <w:ind w:firstLine="709"/>
        <w:jc w:val="both"/>
        <w:rPr>
          <w:sz w:val="28"/>
          <w:szCs w:val="28"/>
        </w:rPr>
      </w:pPr>
      <w:r w:rsidRPr="00732950">
        <w:rPr>
          <w:sz w:val="28"/>
          <w:szCs w:val="28"/>
        </w:rPr>
        <w:t>- Qu</w:t>
      </w:r>
      <w:r w:rsidR="009A71C0" w:rsidRPr="00732950">
        <w:rPr>
          <w:sz w:val="28"/>
          <w:szCs w:val="28"/>
        </w:rPr>
        <w:t>y định hoạt động đ</w:t>
      </w:r>
      <w:r w:rsidR="0000049B" w:rsidRPr="00732950">
        <w:rPr>
          <w:sz w:val="28"/>
          <w:szCs w:val="28"/>
        </w:rPr>
        <w:t>ầu tư phát triển điện lực phải phù hợp với quy hoạch phát triển điện lực, kế hoạch thực hiện quy hoạch phát triển điện lực</w:t>
      </w:r>
      <w:r w:rsidR="008146B9" w:rsidRPr="003F7972">
        <w:rPr>
          <w:sz w:val="28"/>
          <w:szCs w:val="28"/>
        </w:rPr>
        <w:t>.</w:t>
      </w:r>
    </w:p>
    <w:p w14:paraId="616D6168" w14:textId="79D4492E" w:rsidR="0000049B" w:rsidRPr="003F7972" w:rsidRDefault="00B61E4B" w:rsidP="00732950">
      <w:pPr>
        <w:pStyle w:val="NormalWeb"/>
        <w:tabs>
          <w:tab w:val="left" w:pos="993"/>
        </w:tabs>
        <w:spacing w:before="120" w:beforeAutospacing="0" w:after="120" w:afterAutospacing="0"/>
        <w:ind w:firstLine="709"/>
        <w:jc w:val="both"/>
        <w:rPr>
          <w:sz w:val="28"/>
          <w:szCs w:val="28"/>
        </w:rPr>
      </w:pPr>
      <w:r w:rsidRPr="003F7972">
        <w:rPr>
          <w:sz w:val="28"/>
          <w:szCs w:val="28"/>
        </w:rPr>
        <w:t>- G</w:t>
      </w:r>
      <w:r w:rsidR="009A71C0" w:rsidRPr="00732950">
        <w:rPr>
          <w:sz w:val="28"/>
          <w:szCs w:val="28"/>
        </w:rPr>
        <w:t xml:space="preserve">iao </w:t>
      </w:r>
      <w:r w:rsidR="0000049B" w:rsidRPr="00732950">
        <w:rPr>
          <w:sz w:val="28"/>
          <w:szCs w:val="28"/>
        </w:rPr>
        <w:t>Bộ Công Thương rà soát, trình Thủ tướng Chính phủ phê duyệt, điều chỉnh danh mục, tiến độ các dự án đầu tư phát triển nguồn điện, lưới điện truyền tải phù hợp với quy hoạch phát triển điện lực, kế hoạch thực hiện quy hoạch phát triển điện lực quốc gia</w:t>
      </w:r>
      <w:r w:rsidR="009A71C0" w:rsidRPr="003F7972">
        <w:rPr>
          <w:sz w:val="28"/>
          <w:szCs w:val="28"/>
        </w:rPr>
        <w:t>.</w:t>
      </w:r>
    </w:p>
    <w:p w14:paraId="34729236" w14:textId="49F595CC" w:rsidR="00B61E4B" w:rsidRPr="00732950" w:rsidRDefault="00B626E7" w:rsidP="00732950">
      <w:pPr>
        <w:pStyle w:val="NormalWeb"/>
        <w:numPr>
          <w:ilvl w:val="0"/>
          <w:numId w:val="1"/>
        </w:numPr>
        <w:tabs>
          <w:tab w:val="left" w:pos="993"/>
        </w:tabs>
        <w:spacing w:before="120" w:beforeAutospacing="0" w:after="120" w:afterAutospacing="0"/>
        <w:ind w:left="0" w:firstLine="709"/>
        <w:jc w:val="both"/>
        <w:rPr>
          <w:sz w:val="28"/>
          <w:szCs w:val="28"/>
        </w:rPr>
      </w:pPr>
      <w:r w:rsidRPr="00732950">
        <w:rPr>
          <w:sz w:val="28"/>
          <w:szCs w:val="28"/>
        </w:rPr>
        <w:t>Sửa đổi</w:t>
      </w:r>
      <w:r w:rsidR="009A71C0" w:rsidRPr="00732950">
        <w:rPr>
          <w:sz w:val="28"/>
          <w:szCs w:val="28"/>
        </w:rPr>
        <w:t>, bổ sung</w:t>
      </w:r>
      <w:r w:rsidR="00923A8B" w:rsidRPr="00732950">
        <w:rPr>
          <w:sz w:val="28"/>
          <w:szCs w:val="28"/>
        </w:rPr>
        <w:t xml:space="preserve"> </w:t>
      </w:r>
      <w:r w:rsidR="009A71C0" w:rsidRPr="00732950">
        <w:rPr>
          <w:sz w:val="28"/>
          <w:szCs w:val="28"/>
        </w:rPr>
        <w:t xml:space="preserve">một số </w:t>
      </w:r>
      <w:r w:rsidR="00923A8B" w:rsidRPr="00732950">
        <w:rPr>
          <w:sz w:val="28"/>
          <w:szCs w:val="28"/>
        </w:rPr>
        <w:t xml:space="preserve">điểm </w:t>
      </w:r>
      <w:r w:rsidR="009A71C0" w:rsidRPr="00732950">
        <w:rPr>
          <w:sz w:val="28"/>
          <w:szCs w:val="28"/>
        </w:rPr>
        <w:t>tại</w:t>
      </w:r>
      <w:r w:rsidR="0087438B" w:rsidRPr="00732950">
        <w:rPr>
          <w:sz w:val="28"/>
          <w:szCs w:val="28"/>
        </w:rPr>
        <w:t xml:space="preserve"> </w:t>
      </w:r>
      <w:r w:rsidR="003851F0" w:rsidRPr="00732950">
        <w:rPr>
          <w:sz w:val="28"/>
          <w:szCs w:val="28"/>
        </w:rPr>
        <w:t xml:space="preserve">khoản </w:t>
      </w:r>
      <w:r w:rsidR="00923A8B" w:rsidRPr="00732950">
        <w:rPr>
          <w:sz w:val="28"/>
          <w:szCs w:val="28"/>
        </w:rPr>
        <w:t>1</w:t>
      </w:r>
      <w:r w:rsidRPr="00732950">
        <w:rPr>
          <w:sz w:val="28"/>
          <w:szCs w:val="28"/>
        </w:rPr>
        <w:t xml:space="preserve"> Điều 13</w:t>
      </w:r>
      <w:r w:rsidR="00B61E4B" w:rsidRPr="00732950">
        <w:rPr>
          <w:sz w:val="28"/>
          <w:szCs w:val="28"/>
        </w:rPr>
        <w:t>:</w:t>
      </w:r>
    </w:p>
    <w:p w14:paraId="785FCC0A" w14:textId="4C59C2A7" w:rsidR="00B61E4B" w:rsidRPr="00732950" w:rsidRDefault="00B61E4B" w:rsidP="00732950">
      <w:pPr>
        <w:pStyle w:val="NormalWeb"/>
        <w:tabs>
          <w:tab w:val="left" w:pos="993"/>
        </w:tabs>
        <w:spacing w:before="120" w:beforeAutospacing="0" w:after="120" w:afterAutospacing="0"/>
        <w:ind w:firstLine="709"/>
        <w:jc w:val="both"/>
        <w:rPr>
          <w:sz w:val="28"/>
          <w:szCs w:val="28"/>
        </w:rPr>
      </w:pPr>
      <w:r w:rsidRPr="00732950">
        <w:rPr>
          <w:sz w:val="28"/>
          <w:szCs w:val="28"/>
        </w:rPr>
        <w:t>- Q</w:t>
      </w:r>
      <w:r w:rsidR="009A71C0" w:rsidRPr="00732950">
        <w:rPr>
          <w:sz w:val="28"/>
          <w:szCs w:val="28"/>
        </w:rPr>
        <w:t>uy định chính sách p</w:t>
      </w:r>
      <w:r w:rsidR="00923A8B" w:rsidRPr="00732950">
        <w:rPr>
          <w:sz w:val="28"/>
          <w:szCs w:val="28"/>
        </w:rPr>
        <w:t>hát triển thị trường tiết kiệm điện và tiết kiệm năng lượng</w:t>
      </w:r>
      <w:r w:rsidR="009A71C0" w:rsidRPr="00732950">
        <w:rPr>
          <w:sz w:val="28"/>
          <w:szCs w:val="28"/>
        </w:rPr>
        <w:t xml:space="preserve"> (bổ sung </w:t>
      </w:r>
      <w:r w:rsidR="00923A8B" w:rsidRPr="00732950">
        <w:rPr>
          <w:sz w:val="28"/>
          <w:szCs w:val="28"/>
        </w:rPr>
        <w:t>mô hình công ty dịch vụ năng lượng</w:t>
      </w:r>
      <w:r w:rsidR="009A71C0" w:rsidRPr="00732950">
        <w:rPr>
          <w:sz w:val="28"/>
          <w:szCs w:val="28"/>
        </w:rPr>
        <w:t xml:space="preserve"> và các nội dung khác)</w:t>
      </w:r>
      <w:r w:rsidR="008146B9" w:rsidRPr="00732950">
        <w:rPr>
          <w:sz w:val="28"/>
          <w:szCs w:val="28"/>
        </w:rPr>
        <w:t>.</w:t>
      </w:r>
    </w:p>
    <w:p w14:paraId="1FF14A97" w14:textId="6DFF5DFC" w:rsidR="00923A8B" w:rsidRPr="00732950" w:rsidRDefault="00B61E4B" w:rsidP="00732950">
      <w:pPr>
        <w:pStyle w:val="NormalWeb"/>
        <w:tabs>
          <w:tab w:val="left" w:pos="993"/>
        </w:tabs>
        <w:spacing w:before="120" w:beforeAutospacing="0" w:after="120" w:afterAutospacing="0"/>
        <w:ind w:firstLine="709"/>
        <w:jc w:val="both"/>
        <w:rPr>
          <w:sz w:val="28"/>
          <w:szCs w:val="28"/>
        </w:rPr>
      </w:pPr>
      <w:r w:rsidRPr="00732950">
        <w:rPr>
          <w:sz w:val="28"/>
          <w:szCs w:val="28"/>
        </w:rPr>
        <w:t>- G</w:t>
      </w:r>
      <w:r w:rsidR="009A71C0" w:rsidRPr="00732950">
        <w:rPr>
          <w:sz w:val="28"/>
          <w:szCs w:val="28"/>
        </w:rPr>
        <w:t>iao C</w:t>
      </w:r>
      <w:r w:rsidR="00923A8B" w:rsidRPr="00732950">
        <w:rPr>
          <w:sz w:val="28"/>
          <w:szCs w:val="28"/>
        </w:rPr>
        <w:t xml:space="preserve">hính phủ </w:t>
      </w:r>
      <w:r w:rsidR="009A71C0" w:rsidRPr="00732950">
        <w:rPr>
          <w:sz w:val="28"/>
          <w:szCs w:val="28"/>
        </w:rPr>
        <w:t>quy định</w:t>
      </w:r>
      <w:r w:rsidR="00923A8B" w:rsidRPr="00732950">
        <w:rPr>
          <w:sz w:val="28"/>
          <w:szCs w:val="28"/>
        </w:rPr>
        <w:t xml:space="preserve"> việc xây dựng cơ chế cho hoạt động và phát triển loại hình công ty dịch vụ năng lượng</w:t>
      </w:r>
      <w:r w:rsidR="009A71C0" w:rsidRPr="00732950">
        <w:rPr>
          <w:sz w:val="28"/>
          <w:szCs w:val="28"/>
        </w:rPr>
        <w:t>.</w:t>
      </w:r>
    </w:p>
    <w:p w14:paraId="3BBAE298" w14:textId="4B768D5D" w:rsidR="00B61E4B" w:rsidRPr="00732950" w:rsidRDefault="00B626E7" w:rsidP="00732950">
      <w:pPr>
        <w:pStyle w:val="NormalWeb"/>
        <w:numPr>
          <w:ilvl w:val="0"/>
          <w:numId w:val="1"/>
        </w:numPr>
        <w:tabs>
          <w:tab w:val="left" w:pos="993"/>
        </w:tabs>
        <w:spacing w:before="120" w:beforeAutospacing="0" w:after="120" w:afterAutospacing="0"/>
        <w:ind w:left="0" w:firstLine="709"/>
        <w:jc w:val="both"/>
        <w:rPr>
          <w:sz w:val="28"/>
          <w:szCs w:val="28"/>
        </w:rPr>
      </w:pPr>
      <w:r w:rsidRPr="00732950">
        <w:rPr>
          <w:sz w:val="28"/>
          <w:szCs w:val="28"/>
        </w:rPr>
        <w:t>Sửa đổi</w:t>
      </w:r>
      <w:r w:rsidR="00204205" w:rsidRPr="00732950">
        <w:rPr>
          <w:sz w:val="28"/>
          <w:szCs w:val="28"/>
        </w:rPr>
        <w:t xml:space="preserve"> và bổ sung</w:t>
      </w:r>
      <w:r w:rsidRPr="00732950">
        <w:rPr>
          <w:sz w:val="28"/>
          <w:szCs w:val="28"/>
        </w:rPr>
        <w:t xml:space="preserve"> </w:t>
      </w:r>
      <w:r w:rsidR="00942A78" w:rsidRPr="00732950">
        <w:rPr>
          <w:sz w:val="28"/>
          <w:szCs w:val="28"/>
        </w:rPr>
        <w:t>một số khoản tại</w:t>
      </w:r>
      <w:r w:rsidRPr="00732950">
        <w:rPr>
          <w:sz w:val="28"/>
          <w:szCs w:val="28"/>
        </w:rPr>
        <w:t xml:space="preserve"> Điều 14</w:t>
      </w:r>
      <w:r w:rsidR="00B61E4B" w:rsidRPr="00732950">
        <w:rPr>
          <w:sz w:val="28"/>
          <w:szCs w:val="28"/>
        </w:rPr>
        <w:t>:</w:t>
      </w:r>
    </w:p>
    <w:p w14:paraId="7201BFA6" w14:textId="2E1AE224" w:rsidR="00B61E4B" w:rsidRPr="00732950" w:rsidRDefault="00762320" w:rsidP="00732950">
      <w:pPr>
        <w:pStyle w:val="NormalWeb"/>
        <w:tabs>
          <w:tab w:val="left" w:pos="993"/>
        </w:tabs>
        <w:spacing w:before="120" w:beforeAutospacing="0" w:after="120" w:afterAutospacing="0"/>
        <w:ind w:firstLine="709"/>
        <w:jc w:val="both"/>
        <w:rPr>
          <w:sz w:val="28"/>
          <w:szCs w:val="28"/>
        </w:rPr>
      </w:pPr>
      <w:r w:rsidRPr="00732950">
        <w:rPr>
          <w:sz w:val="28"/>
          <w:szCs w:val="28"/>
        </w:rPr>
        <w:t xml:space="preserve">- </w:t>
      </w:r>
      <w:r w:rsidR="00B61E4B" w:rsidRPr="00732950">
        <w:rPr>
          <w:sz w:val="28"/>
          <w:szCs w:val="28"/>
        </w:rPr>
        <w:t>Q</w:t>
      </w:r>
      <w:r w:rsidR="00E31B73" w:rsidRPr="00732950">
        <w:rPr>
          <w:sz w:val="28"/>
          <w:szCs w:val="28"/>
        </w:rPr>
        <w:t xml:space="preserve">uy định </w:t>
      </w:r>
      <w:r w:rsidR="00B626E7" w:rsidRPr="00732950">
        <w:rPr>
          <w:sz w:val="28"/>
          <w:szCs w:val="28"/>
        </w:rPr>
        <w:t>trách nhiệm lựa chọn công nghệ phát điện tiên tiến, thân thiện môi trường, có hiệu suất cao, quản lý và thực hiện phương thức vận hành tối ưu thiết bị phát điện để tiết kiệm nhiên liệu và các nguồn năng lượng dùng phát điện, góp phần bảo đảm an ninh năng lượng quốc gia và bảo vệ môi trường</w:t>
      </w:r>
      <w:r w:rsidR="008146B9" w:rsidRPr="00732950">
        <w:rPr>
          <w:sz w:val="28"/>
          <w:szCs w:val="28"/>
        </w:rPr>
        <w:t>.</w:t>
      </w:r>
    </w:p>
    <w:p w14:paraId="3265649A" w14:textId="66A11C48" w:rsidR="00B626E7" w:rsidRPr="00732950" w:rsidRDefault="00762320" w:rsidP="00732950">
      <w:pPr>
        <w:pStyle w:val="NormalWeb"/>
        <w:tabs>
          <w:tab w:val="left" w:pos="993"/>
        </w:tabs>
        <w:spacing w:before="120" w:beforeAutospacing="0" w:after="120" w:afterAutospacing="0"/>
        <w:ind w:firstLine="709"/>
        <w:jc w:val="both"/>
        <w:rPr>
          <w:sz w:val="28"/>
          <w:szCs w:val="28"/>
        </w:rPr>
      </w:pPr>
      <w:r w:rsidRPr="00732950">
        <w:rPr>
          <w:sz w:val="28"/>
          <w:szCs w:val="28"/>
        </w:rPr>
        <w:t xml:space="preserve">- </w:t>
      </w:r>
      <w:r w:rsidR="00B61E4B" w:rsidRPr="00732950">
        <w:rPr>
          <w:sz w:val="28"/>
          <w:szCs w:val="28"/>
        </w:rPr>
        <w:t>G</w:t>
      </w:r>
      <w:r w:rsidR="00E31B73" w:rsidRPr="00732950">
        <w:rPr>
          <w:sz w:val="28"/>
          <w:szCs w:val="28"/>
        </w:rPr>
        <w:t xml:space="preserve">iao </w:t>
      </w:r>
      <w:r w:rsidR="00F36404" w:rsidRPr="00732950">
        <w:rPr>
          <w:sz w:val="28"/>
          <w:szCs w:val="28"/>
        </w:rPr>
        <w:t>Bộ Công Thương xây dựng định mức tiêu hao điện tự dùng cho các loại nhà máy điện.</w:t>
      </w:r>
    </w:p>
    <w:p w14:paraId="10BC1F06" w14:textId="4BD2193A" w:rsidR="00E31B73" w:rsidRPr="00732950" w:rsidRDefault="005B0B49" w:rsidP="00732950">
      <w:pPr>
        <w:pStyle w:val="NormalWeb"/>
        <w:numPr>
          <w:ilvl w:val="0"/>
          <w:numId w:val="1"/>
        </w:numPr>
        <w:tabs>
          <w:tab w:val="left" w:pos="993"/>
        </w:tabs>
        <w:spacing w:before="120" w:beforeAutospacing="0" w:after="120" w:afterAutospacing="0"/>
        <w:ind w:left="0" w:firstLine="709"/>
        <w:jc w:val="both"/>
        <w:rPr>
          <w:sz w:val="28"/>
          <w:szCs w:val="28"/>
        </w:rPr>
      </w:pPr>
      <w:r w:rsidRPr="00732950">
        <w:rPr>
          <w:sz w:val="28"/>
          <w:szCs w:val="28"/>
        </w:rPr>
        <w:t>Sửa đổi</w:t>
      </w:r>
      <w:r w:rsidR="00D014B1" w:rsidRPr="00732950">
        <w:rPr>
          <w:sz w:val="28"/>
          <w:szCs w:val="28"/>
        </w:rPr>
        <w:t>, bổ sung</w:t>
      </w:r>
      <w:r w:rsidRPr="00732950">
        <w:rPr>
          <w:sz w:val="28"/>
          <w:szCs w:val="28"/>
        </w:rPr>
        <w:t xml:space="preserve"> Điều 16 </w:t>
      </w:r>
      <w:r w:rsidR="00E31B73" w:rsidRPr="00732950">
        <w:rPr>
          <w:sz w:val="28"/>
          <w:szCs w:val="28"/>
        </w:rPr>
        <w:t>về</w:t>
      </w:r>
      <w:r w:rsidR="00622EA5" w:rsidRPr="00732950">
        <w:rPr>
          <w:sz w:val="28"/>
          <w:szCs w:val="28"/>
        </w:rPr>
        <w:t xml:space="preserve"> Quản lý nhu cầu điện và sử dụng điện tiết kiệm, hiệu quả</w:t>
      </w:r>
      <w:r w:rsidR="00E31B73" w:rsidRPr="00732950">
        <w:rPr>
          <w:sz w:val="28"/>
          <w:szCs w:val="28"/>
        </w:rPr>
        <w:t>:</w:t>
      </w:r>
    </w:p>
    <w:p w14:paraId="709255C6" w14:textId="297EF369" w:rsidR="00E31B73" w:rsidRPr="00732950" w:rsidRDefault="00E31B73" w:rsidP="00732950">
      <w:pPr>
        <w:pStyle w:val="NormalWeb"/>
        <w:tabs>
          <w:tab w:val="left" w:pos="993"/>
        </w:tabs>
        <w:spacing w:before="120" w:beforeAutospacing="0" w:after="120" w:afterAutospacing="0"/>
        <w:ind w:firstLine="709"/>
        <w:jc w:val="both"/>
        <w:rPr>
          <w:sz w:val="28"/>
          <w:szCs w:val="28"/>
        </w:rPr>
      </w:pPr>
      <w:r w:rsidRPr="00732950">
        <w:rPr>
          <w:sz w:val="28"/>
          <w:szCs w:val="28"/>
        </w:rPr>
        <w:t>- Quy định x</w:t>
      </w:r>
      <w:r w:rsidR="00CB3C87" w:rsidRPr="00732950">
        <w:rPr>
          <w:sz w:val="28"/>
          <w:szCs w:val="28"/>
        </w:rPr>
        <w:t>ây dựng và thực hiện</w:t>
      </w:r>
      <w:r w:rsidR="00622EA5" w:rsidRPr="00732950">
        <w:rPr>
          <w:sz w:val="28"/>
          <w:szCs w:val="28"/>
        </w:rPr>
        <w:t xml:space="preserve"> các giải pháp kỹ thuật, công nghệ, kinh tế - xã hội để thực hiện các chương trình quản lý nhu cầu điện</w:t>
      </w:r>
      <w:r w:rsidR="008146B9" w:rsidRPr="00732950">
        <w:rPr>
          <w:sz w:val="28"/>
          <w:szCs w:val="28"/>
        </w:rPr>
        <w:t>.</w:t>
      </w:r>
    </w:p>
    <w:p w14:paraId="43E15C3F" w14:textId="1BBF9AD9" w:rsidR="00E31B73" w:rsidRPr="00732950" w:rsidRDefault="00E31B73" w:rsidP="00732950">
      <w:pPr>
        <w:pStyle w:val="NormalWeb"/>
        <w:tabs>
          <w:tab w:val="left" w:pos="993"/>
        </w:tabs>
        <w:spacing w:before="120" w:beforeAutospacing="0" w:after="120" w:afterAutospacing="0"/>
        <w:ind w:firstLine="709"/>
        <w:jc w:val="both"/>
        <w:rPr>
          <w:sz w:val="28"/>
          <w:szCs w:val="28"/>
        </w:rPr>
      </w:pPr>
      <w:r w:rsidRPr="00732950">
        <w:rPr>
          <w:sz w:val="28"/>
          <w:szCs w:val="28"/>
        </w:rPr>
        <w:t>- Quy định trách nhiệm của</w:t>
      </w:r>
      <w:r w:rsidR="00622EA5" w:rsidRPr="00732950">
        <w:rPr>
          <w:sz w:val="28"/>
          <w:szCs w:val="28"/>
        </w:rPr>
        <w:t xml:space="preserve"> </w:t>
      </w:r>
      <w:r w:rsidR="000613F3" w:rsidRPr="00732950">
        <w:rPr>
          <w:sz w:val="28"/>
          <w:szCs w:val="28"/>
        </w:rPr>
        <w:t xml:space="preserve">Đơn vị điện lực </w:t>
      </w:r>
      <w:r w:rsidR="00464D28" w:rsidRPr="00732950">
        <w:rPr>
          <w:sz w:val="28"/>
          <w:szCs w:val="28"/>
        </w:rPr>
        <w:t>và khách hàng sử dụng điện</w:t>
      </w:r>
      <w:r w:rsidR="008146B9" w:rsidRPr="00732950">
        <w:rPr>
          <w:sz w:val="28"/>
          <w:szCs w:val="28"/>
        </w:rPr>
        <w:t>.</w:t>
      </w:r>
    </w:p>
    <w:p w14:paraId="0C4394DF" w14:textId="5BF9B8F7" w:rsidR="00CE7846" w:rsidRPr="00732950" w:rsidRDefault="00E31B73" w:rsidP="00732950">
      <w:pPr>
        <w:pStyle w:val="NormalWeb"/>
        <w:tabs>
          <w:tab w:val="left" w:pos="993"/>
        </w:tabs>
        <w:spacing w:before="120" w:beforeAutospacing="0" w:after="120" w:afterAutospacing="0"/>
        <w:ind w:firstLine="709"/>
        <w:jc w:val="both"/>
        <w:rPr>
          <w:sz w:val="28"/>
          <w:szCs w:val="28"/>
        </w:rPr>
      </w:pPr>
      <w:r w:rsidRPr="00732950">
        <w:rPr>
          <w:sz w:val="28"/>
          <w:szCs w:val="28"/>
        </w:rPr>
        <w:t>- Quy định trách x</w:t>
      </w:r>
      <w:r w:rsidR="00CE7846" w:rsidRPr="00732950">
        <w:rPr>
          <w:sz w:val="28"/>
          <w:szCs w:val="28"/>
        </w:rPr>
        <w:t xml:space="preserve">ây dựng cơ chế tài chính </w:t>
      </w:r>
      <w:r w:rsidRPr="00732950">
        <w:rPr>
          <w:sz w:val="28"/>
          <w:szCs w:val="28"/>
        </w:rPr>
        <w:t xml:space="preserve">(bao gồm cả cơ chế giá bán lẻ điện cho sản xuất, sinh hoạt và dịch vụ) </w:t>
      </w:r>
      <w:r w:rsidR="00CE7846" w:rsidRPr="00732950">
        <w:rPr>
          <w:sz w:val="28"/>
          <w:szCs w:val="28"/>
        </w:rPr>
        <w:t>để khuyến khích khách hàng sử dụng điện, đơn vị điện lực thực hiện các chương trình quản lý nhu cầu điện.</w:t>
      </w:r>
    </w:p>
    <w:p w14:paraId="09DA5267" w14:textId="40BABF68" w:rsidR="00622EA5" w:rsidRPr="00732950" w:rsidRDefault="00E31B73" w:rsidP="00732950">
      <w:pPr>
        <w:pStyle w:val="NormalWeb"/>
        <w:tabs>
          <w:tab w:val="left" w:pos="993"/>
        </w:tabs>
        <w:spacing w:before="120" w:beforeAutospacing="0" w:after="120" w:afterAutospacing="0"/>
        <w:ind w:firstLine="709"/>
        <w:jc w:val="both"/>
        <w:rPr>
          <w:sz w:val="28"/>
          <w:szCs w:val="28"/>
        </w:rPr>
      </w:pPr>
      <w:r w:rsidRPr="00732950">
        <w:rPr>
          <w:sz w:val="28"/>
          <w:szCs w:val="28"/>
        </w:rPr>
        <w:t xml:space="preserve">- Quy định </w:t>
      </w:r>
      <w:r w:rsidR="00622EA5" w:rsidRPr="00732950">
        <w:rPr>
          <w:sz w:val="28"/>
          <w:szCs w:val="28"/>
        </w:rPr>
        <w:t xml:space="preserve">trách nhiệm ban hành quy chế sử dụng tiết kiệm điện trong phạm </w:t>
      </w:r>
      <w:proofErr w:type="gramStart"/>
      <w:r w:rsidR="00622EA5" w:rsidRPr="00732950">
        <w:rPr>
          <w:sz w:val="28"/>
          <w:szCs w:val="28"/>
        </w:rPr>
        <w:t>vi</w:t>
      </w:r>
      <w:proofErr w:type="gramEnd"/>
      <w:r w:rsidR="00622EA5" w:rsidRPr="00732950">
        <w:rPr>
          <w:sz w:val="28"/>
          <w:szCs w:val="28"/>
        </w:rPr>
        <w:t xml:space="preserve"> cơ quan, tổ chức mình.</w:t>
      </w:r>
    </w:p>
    <w:p w14:paraId="29476D19" w14:textId="63903BC0" w:rsidR="008C3B27" w:rsidRPr="00732950" w:rsidRDefault="00E31B73" w:rsidP="00732950">
      <w:pPr>
        <w:pStyle w:val="NormalWeb"/>
        <w:tabs>
          <w:tab w:val="left" w:pos="993"/>
        </w:tabs>
        <w:spacing w:before="120" w:beforeAutospacing="0" w:after="120" w:afterAutospacing="0"/>
        <w:ind w:firstLine="709"/>
        <w:jc w:val="both"/>
        <w:rPr>
          <w:sz w:val="28"/>
          <w:szCs w:val="28"/>
        </w:rPr>
      </w:pPr>
      <w:r w:rsidRPr="00732950">
        <w:rPr>
          <w:sz w:val="28"/>
          <w:szCs w:val="28"/>
        </w:rPr>
        <w:t>- Giao</w:t>
      </w:r>
      <w:r w:rsidR="00622EA5" w:rsidRPr="00732950">
        <w:rPr>
          <w:sz w:val="28"/>
          <w:szCs w:val="28"/>
        </w:rPr>
        <w:t xml:space="preserve"> Chính phủ </w:t>
      </w:r>
      <w:r w:rsidR="001D216E" w:rsidRPr="00732950">
        <w:rPr>
          <w:sz w:val="28"/>
          <w:szCs w:val="28"/>
        </w:rPr>
        <w:t xml:space="preserve">hướng dẫn chi tiết </w:t>
      </w:r>
      <w:r w:rsidRPr="00732950">
        <w:rPr>
          <w:sz w:val="28"/>
          <w:szCs w:val="28"/>
        </w:rPr>
        <w:t xml:space="preserve">các </w:t>
      </w:r>
      <w:r w:rsidR="001D216E" w:rsidRPr="00732950">
        <w:rPr>
          <w:sz w:val="28"/>
          <w:szCs w:val="28"/>
        </w:rPr>
        <w:t xml:space="preserve">quy định </w:t>
      </w:r>
      <w:r w:rsidRPr="00732950">
        <w:rPr>
          <w:sz w:val="28"/>
          <w:szCs w:val="28"/>
        </w:rPr>
        <w:t>này.</w:t>
      </w:r>
    </w:p>
    <w:p w14:paraId="33548035" w14:textId="77E7B2B3" w:rsidR="002E6842" w:rsidRPr="00732950" w:rsidRDefault="002E6842" w:rsidP="00732950">
      <w:pPr>
        <w:pStyle w:val="NormalWeb"/>
        <w:numPr>
          <w:ilvl w:val="0"/>
          <w:numId w:val="1"/>
        </w:numPr>
        <w:tabs>
          <w:tab w:val="left" w:pos="993"/>
        </w:tabs>
        <w:spacing w:before="120" w:beforeAutospacing="0" w:after="120" w:afterAutospacing="0"/>
        <w:ind w:left="0" w:firstLine="709"/>
        <w:jc w:val="both"/>
        <w:rPr>
          <w:sz w:val="28"/>
          <w:szCs w:val="28"/>
        </w:rPr>
      </w:pPr>
      <w:r w:rsidRPr="00732950">
        <w:rPr>
          <w:sz w:val="28"/>
          <w:szCs w:val="28"/>
        </w:rPr>
        <w:t>Sửa đổi</w:t>
      </w:r>
      <w:r w:rsidR="00D014B1" w:rsidRPr="00732950">
        <w:rPr>
          <w:sz w:val="28"/>
          <w:szCs w:val="28"/>
        </w:rPr>
        <w:t>, bổ sung</w:t>
      </w:r>
      <w:r w:rsidRPr="00732950">
        <w:rPr>
          <w:sz w:val="28"/>
          <w:szCs w:val="28"/>
        </w:rPr>
        <w:t xml:space="preserve"> Điều 26 </w:t>
      </w:r>
      <w:r w:rsidR="00E31B73" w:rsidRPr="00732950">
        <w:rPr>
          <w:sz w:val="28"/>
          <w:szCs w:val="28"/>
        </w:rPr>
        <w:t xml:space="preserve">về quản </w:t>
      </w:r>
      <w:r w:rsidRPr="00732950">
        <w:rPr>
          <w:sz w:val="28"/>
          <w:szCs w:val="28"/>
        </w:rPr>
        <w:t xml:space="preserve">lý, vận hành hệ thống điện </w:t>
      </w:r>
      <w:r w:rsidR="00A644A9" w:rsidRPr="00732950">
        <w:rPr>
          <w:sz w:val="28"/>
          <w:szCs w:val="28"/>
        </w:rPr>
        <w:t>và đảm bảo chất lượng điện năng</w:t>
      </w:r>
      <w:r w:rsidR="00E31B73" w:rsidRPr="00732950">
        <w:rPr>
          <w:sz w:val="28"/>
          <w:szCs w:val="28"/>
        </w:rPr>
        <w:t xml:space="preserve"> bao gồm:</w:t>
      </w:r>
    </w:p>
    <w:p w14:paraId="53B0B7A8" w14:textId="4E4E1048" w:rsidR="008146B9" w:rsidRPr="003F7972" w:rsidRDefault="00E31B73" w:rsidP="00732950">
      <w:pPr>
        <w:pStyle w:val="NormalWeb"/>
        <w:snapToGrid w:val="0"/>
        <w:spacing w:before="120" w:beforeAutospacing="0" w:after="120" w:afterAutospacing="0"/>
        <w:ind w:firstLine="720"/>
        <w:jc w:val="both"/>
        <w:rPr>
          <w:sz w:val="28"/>
          <w:szCs w:val="28"/>
        </w:rPr>
      </w:pPr>
      <w:r w:rsidRPr="003F7972">
        <w:rPr>
          <w:sz w:val="28"/>
          <w:szCs w:val="28"/>
          <w:lang w:val="pt-BR"/>
        </w:rPr>
        <w:t>-</w:t>
      </w:r>
      <w:r w:rsidR="002E6842" w:rsidRPr="00732950">
        <w:rPr>
          <w:sz w:val="28"/>
          <w:szCs w:val="28"/>
          <w:lang w:val="pt-BR"/>
        </w:rPr>
        <w:t xml:space="preserve"> Các quy định về quản lý, vận hành hệ thống điện</w:t>
      </w:r>
      <w:r w:rsidR="008146B9" w:rsidRPr="003F7972">
        <w:rPr>
          <w:sz w:val="28"/>
          <w:szCs w:val="28"/>
        </w:rPr>
        <w:t>.</w:t>
      </w:r>
    </w:p>
    <w:p w14:paraId="548C9D82" w14:textId="3E40215B" w:rsidR="002E6842" w:rsidRPr="00732950" w:rsidRDefault="00E31B73" w:rsidP="00732950">
      <w:pPr>
        <w:pStyle w:val="NormalWeb"/>
        <w:snapToGrid w:val="0"/>
        <w:spacing w:before="120" w:beforeAutospacing="0" w:after="120" w:afterAutospacing="0"/>
        <w:ind w:firstLine="720"/>
        <w:jc w:val="both"/>
        <w:rPr>
          <w:sz w:val="28"/>
          <w:szCs w:val="28"/>
          <w:lang w:val="pt-BR"/>
        </w:rPr>
      </w:pPr>
      <w:r w:rsidRPr="00732950">
        <w:rPr>
          <w:sz w:val="28"/>
          <w:szCs w:val="28"/>
        </w:rPr>
        <w:t>-</w:t>
      </w:r>
      <w:r w:rsidR="002E6842" w:rsidRPr="00732950">
        <w:rPr>
          <w:sz w:val="28"/>
          <w:szCs w:val="28"/>
          <w:lang w:val="pt-BR"/>
        </w:rPr>
        <w:t xml:space="preserve"> </w:t>
      </w:r>
      <w:r w:rsidR="003F7972" w:rsidRPr="003F7972">
        <w:rPr>
          <w:sz w:val="28"/>
          <w:szCs w:val="28"/>
          <w:lang w:val="pt-BR"/>
        </w:rPr>
        <w:t>Quy định về đ</w:t>
      </w:r>
      <w:r w:rsidR="002E6842" w:rsidRPr="00732950">
        <w:rPr>
          <w:sz w:val="28"/>
          <w:szCs w:val="28"/>
          <w:lang w:val="pt-BR"/>
        </w:rPr>
        <w:t>ảm bảo chất lượng điện năng</w:t>
      </w:r>
      <w:r w:rsidR="008146B9" w:rsidRPr="003F7972">
        <w:rPr>
          <w:sz w:val="28"/>
          <w:szCs w:val="28"/>
          <w:lang w:val="pt-BR"/>
        </w:rPr>
        <w:t>.</w:t>
      </w:r>
    </w:p>
    <w:p w14:paraId="46482162" w14:textId="0A91962A" w:rsidR="002E6842" w:rsidRPr="00732950" w:rsidRDefault="00E31B73" w:rsidP="00732950">
      <w:pPr>
        <w:pStyle w:val="NormalWeb"/>
        <w:snapToGrid w:val="0"/>
        <w:spacing w:before="120" w:beforeAutospacing="0" w:after="120" w:afterAutospacing="0"/>
        <w:ind w:firstLine="720"/>
        <w:jc w:val="both"/>
        <w:rPr>
          <w:spacing w:val="-4"/>
          <w:sz w:val="28"/>
          <w:szCs w:val="28"/>
          <w:lang w:val="pt-BR"/>
        </w:rPr>
      </w:pPr>
      <w:r w:rsidRPr="00732950">
        <w:rPr>
          <w:spacing w:val="-4"/>
          <w:sz w:val="28"/>
          <w:szCs w:val="28"/>
          <w:lang w:val="pt-BR"/>
        </w:rPr>
        <w:t xml:space="preserve">- Giao </w:t>
      </w:r>
      <w:r w:rsidR="0017059C" w:rsidRPr="00732950">
        <w:rPr>
          <w:spacing w:val="-4"/>
          <w:sz w:val="28"/>
          <w:szCs w:val="28"/>
          <w:lang w:val="pt-BR"/>
        </w:rPr>
        <w:t>Chính phủ hướng dẫn chi tiết một số nội dung về chất lượng điện năng.</w:t>
      </w:r>
    </w:p>
    <w:p w14:paraId="35F4AC7B" w14:textId="767976D3" w:rsidR="002E6842" w:rsidRPr="00732950" w:rsidRDefault="00E31B73" w:rsidP="00732950">
      <w:pPr>
        <w:pStyle w:val="NormalWeb"/>
        <w:snapToGrid w:val="0"/>
        <w:spacing w:before="120" w:beforeAutospacing="0" w:after="120" w:afterAutospacing="0"/>
        <w:ind w:firstLine="720"/>
        <w:jc w:val="both"/>
        <w:rPr>
          <w:sz w:val="28"/>
          <w:szCs w:val="28"/>
          <w:lang w:val="pt-BR"/>
        </w:rPr>
      </w:pPr>
      <w:r w:rsidRPr="003F7972">
        <w:rPr>
          <w:sz w:val="28"/>
          <w:szCs w:val="28"/>
          <w:lang w:val="pt-BR"/>
        </w:rPr>
        <w:t>- Giao</w:t>
      </w:r>
      <w:r w:rsidR="002E6842" w:rsidRPr="00732950">
        <w:rPr>
          <w:sz w:val="28"/>
          <w:szCs w:val="28"/>
          <w:lang w:val="pt-BR"/>
        </w:rPr>
        <w:t xml:space="preserve"> Bộ Công Thương quy định các tiêu chí về vận hành hệ thống điện</w:t>
      </w:r>
      <w:r w:rsidR="00AB0381" w:rsidRPr="00732950">
        <w:rPr>
          <w:sz w:val="28"/>
          <w:szCs w:val="28"/>
          <w:lang w:val="pt-BR"/>
        </w:rPr>
        <w:t>;</w:t>
      </w:r>
      <w:r w:rsidR="002E6842" w:rsidRPr="00732950">
        <w:rPr>
          <w:sz w:val="28"/>
          <w:szCs w:val="28"/>
          <w:lang w:val="pt-BR"/>
        </w:rPr>
        <w:t xml:space="preserve"> quy định cơ sở hạ tầng kỹ thuật đảm bảo hệ thống điện vận hành ổn định, tin cậy, chất lượng điện năng và phù hợp với các cấp độ thị trường điện</w:t>
      </w:r>
      <w:r w:rsidR="00AB0381" w:rsidRPr="00732950">
        <w:rPr>
          <w:sz w:val="28"/>
          <w:szCs w:val="28"/>
          <w:lang w:val="pt-BR"/>
        </w:rPr>
        <w:t xml:space="preserve">; </w:t>
      </w:r>
      <w:r w:rsidR="002E6842" w:rsidRPr="00732950">
        <w:rPr>
          <w:sz w:val="28"/>
          <w:szCs w:val="28"/>
          <w:lang w:val="pt-BR"/>
        </w:rPr>
        <w:t xml:space="preserve">các quy trình, quy định </w:t>
      </w:r>
      <w:r w:rsidRPr="003F7972">
        <w:rPr>
          <w:sz w:val="28"/>
          <w:szCs w:val="28"/>
          <w:lang w:val="pt-BR"/>
        </w:rPr>
        <w:t>khác có liên quan...</w:t>
      </w:r>
    </w:p>
    <w:p w14:paraId="028FA42F" w14:textId="30C32AAA" w:rsidR="00192DDA" w:rsidRPr="00732950" w:rsidRDefault="00192DDA"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Sửa đổi</w:t>
      </w:r>
      <w:r w:rsidR="00D014B1" w:rsidRPr="00732950">
        <w:rPr>
          <w:sz w:val="28"/>
          <w:szCs w:val="28"/>
        </w:rPr>
        <w:t xml:space="preserve">, bổ sung </w:t>
      </w:r>
      <w:r w:rsidR="00DC0950" w:rsidRPr="00732950">
        <w:rPr>
          <w:sz w:val="28"/>
          <w:szCs w:val="28"/>
        </w:rPr>
        <w:t xml:space="preserve">khoản 1 và khoản 2 </w:t>
      </w:r>
      <w:r w:rsidRPr="00732950">
        <w:rPr>
          <w:sz w:val="28"/>
          <w:szCs w:val="28"/>
        </w:rPr>
        <w:t xml:space="preserve">Điều 31 </w:t>
      </w:r>
      <w:r w:rsidR="00EB43BF" w:rsidRPr="003F7972">
        <w:rPr>
          <w:sz w:val="28"/>
          <w:szCs w:val="28"/>
        </w:rPr>
        <w:t xml:space="preserve">về giá điện </w:t>
      </w:r>
      <w:r w:rsidRPr="00732950">
        <w:rPr>
          <w:sz w:val="28"/>
          <w:szCs w:val="28"/>
        </w:rPr>
        <w:t>như sau:</w:t>
      </w:r>
    </w:p>
    <w:p w14:paraId="70445962" w14:textId="0974DF12" w:rsidR="00E31B73" w:rsidRPr="003F7972" w:rsidRDefault="00E31B73" w:rsidP="00732950">
      <w:pPr>
        <w:pStyle w:val="NormalWeb"/>
        <w:snapToGrid w:val="0"/>
        <w:spacing w:before="120" w:beforeAutospacing="0" w:after="120" w:afterAutospacing="0"/>
        <w:ind w:firstLine="720"/>
        <w:jc w:val="both"/>
        <w:rPr>
          <w:i/>
          <w:sz w:val="28"/>
          <w:szCs w:val="28"/>
          <w:lang w:val="pt-BR"/>
        </w:rPr>
      </w:pPr>
      <w:r w:rsidRPr="003F7972">
        <w:rPr>
          <w:sz w:val="28"/>
          <w:szCs w:val="28"/>
          <w:lang w:val="pt-BR"/>
        </w:rPr>
        <w:t xml:space="preserve">- Bổ sung </w:t>
      </w:r>
      <w:r w:rsidRPr="00732950">
        <w:rPr>
          <w:sz w:val="28"/>
          <w:szCs w:val="28"/>
          <w:lang w:val="pt-BR"/>
        </w:rPr>
        <w:t>giá phân phối điện,</w:t>
      </w:r>
      <w:r w:rsidRPr="003F7972">
        <w:rPr>
          <w:sz w:val="28"/>
          <w:szCs w:val="28"/>
          <w:lang w:val="pt-BR"/>
        </w:rPr>
        <w:t xml:space="preserve"> </w:t>
      </w:r>
      <w:r w:rsidRPr="00732950">
        <w:rPr>
          <w:sz w:val="28"/>
          <w:szCs w:val="28"/>
          <w:lang w:val="pt-BR"/>
        </w:rPr>
        <w:t>giá</w:t>
      </w:r>
      <w:r w:rsidRPr="003F7972">
        <w:rPr>
          <w:sz w:val="28"/>
          <w:szCs w:val="28"/>
          <w:lang w:val="pt-BR"/>
        </w:rPr>
        <w:t xml:space="preserve"> điều độ vận hành hệ thống điện và </w:t>
      </w:r>
      <w:r w:rsidRPr="00732950">
        <w:rPr>
          <w:sz w:val="28"/>
          <w:szCs w:val="28"/>
          <w:lang w:val="pt-BR"/>
        </w:rPr>
        <w:t>giá</w:t>
      </w:r>
      <w:r w:rsidRPr="003F7972">
        <w:rPr>
          <w:sz w:val="28"/>
          <w:szCs w:val="28"/>
          <w:lang w:val="pt-BR"/>
        </w:rPr>
        <w:t xml:space="preserve"> điều hành giao dịch thị trường điện lực và giao Bộ Công Thương chủ trì, phối hợp với Bộ Tài chính hướng dẫn phương pháp lập giá phân phối điện, giá điều độ vận hành hệ thống điện và giá điều hành giao dịch thị trường điện lực.</w:t>
      </w:r>
    </w:p>
    <w:p w14:paraId="73000FBE" w14:textId="55F7D2FD" w:rsidR="00F204AC" w:rsidRPr="003F7972" w:rsidRDefault="00E31B73" w:rsidP="00732950">
      <w:pPr>
        <w:pStyle w:val="NormalWeb"/>
        <w:snapToGrid w:val="0"/>
        <w:spacing w:before="120" w:beforeAutospacing="0" w:after="120" w:afterAutospacing="0"/>
        <w:ind w:firstLine="720"/>
        <w:jc w:val="both"/>
        <w:rPr>
          <w:sz w:val="28"/>
          <w:szCs w:val="28"/>
          <w:lang w:val="pt-BR"/>
        </w:rPr>
      </w:pPr>
      <w:r w:rsidRPr="003F7972">
        <w:rPr>
          <w:sz w:val="28"/>
          <w:szCs w:val="28"/>
          <w:lang w:val="pt-BR"/>
        </w:rPr>
        <w:t>- Sửa đổi thẩm quyền điều chỉnh “</w:t>
      </w:r>
      <w:r w:rsidR="00F204AC" w:rsidRPr="00732950">
        <w:rPr>
          <w:sz w:val="28"/>
          <w:szCs w:val="28"/>
          <w:lang w:val="pt-BR"/>
        </w:rPr>
        <w:t>Cơ chế điều chỉnh giá</w:t>
      </w:r>
      <w:r w:rsidRPr="00732950">
        <w:rPr>
          <w:sz w:val="28"/>
          <w:szCs w:val="28"/>
          <w:lang w:val="pt-BR"/>
        </w:rPr>
        <w:t>” theo hướng</w:t>
      </w:r>
      <w:r w:rsidR="00F204AC" w:rsidRPr="00732950">
        <w:rPr>
          <w:sz w:val="28"/>
          <w:szCs w:val="28"/>
          <w:lang w:val="pt-BR"/>
        </w:rPr>
        <w:t xml:space="preserve"> do Chính phủ quy định</w:t>
      </w:r>
      <w:r w:rsidR="002902C5" w:rsidRPr="003F7972">
        <w:rPr>
          <w:sz w:val="28"/>
          <w:szCs w:val="28"/>
          <w:lang w:val="pt-BR"/>
        </w:rPr>
        <w:t xml:space="preserve">. </w:t>
      </w:r>
    </w:p>
    <w:p w14:paraId="0362BD5C" w14:textId="43F0DA13" w:rsidR="00C13A84" w:rsidRPr="00732950" w:rsidRDefault="00C13A84"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Sửa đổi</w:t>
      </w:r>
      <w:r w:rsidR="00194C2F" w:rsidRPr="00732950">
        <w:rPr>
          <w:sz w:val="28"/>
          <w:szCs w:val="28"/>
        </w:rPr>
        <w:t>, bổ sung</w:t>
      </w:r>
      <w:r w:rsidRPr="00732950">
        <w:rPr>
          <w:sz w:val="28"/>
          <w:szCs w:val="28"/>
        </w:rPr>
        <w:t xml:space="preserve"> Điều 32 </w:t>
      </w:r>
      <w:r w:rsidR="00E31B73" w:rsidRPr="003F7972">
        <w:rPr>
          <w:sz w:val="28"/>
          <w:szCs w:val="28"/>
        </w:rPr>
        <w:t>về cấp giấy phép hoạt động điện lực</w:t>
      </w:r>
      <w:r w:rsidRPr="00732950">
        <w:rPr>
          <w:sz w:val="28"/>
          <w:szCs w:val="28"/>
        </w:rPr>
        <w:t>:</w:t>
      </w:r>
    </w:p>
    <w:p w14:paraId="74904B5A" w14:textId="40D8ACE3" w:rsidR="00C13A84" w:rsidRPr="003F7972" w:rsidRDefault="00E31B73" w:rsidP="00732950">
      <w:pPr>
        <w:pStyle w:val="NormalWeb"/>
        <w:spacing w:before="120" w:beforeAutospacing="0" w:after="120" w:afterAutospacing="0"/>
        <w:ind w:firstLine="720"/>
        <w:jc w:val="both"/>
        <w:rPr>
          <w:i/>
          <w:sz w:val="28"/>
          <w:szCs w:val="28"/>
          <w:lang w:val="pt-BR"/>
        </w:rPr>
      </w:pPr>
      <w:r w:rsidRPr="003F7972">
        <w:rPr>
          <w:sz w:val="28"/>
          <w:szCs w:val="28"/>
          <w:lang w:val="pt-BR"/>
        </w:rPr>
        <w:t>- Quy định g</w:t>
      </w:r>
      <w:r w:rsidR="00C13A84" w:rsidRPr="003F7972">
        <w:rPr>
          <w:sz w:val="28"/>
          <w:szCs w:val="28"/>
          <w:lang w:val="pt-BR"/>
        </w:rPr>
        <w:t xml:space="preserve">iấy phép hoạt động điện lực </w:t>
      </w:r>
      <w:r w:rsidR="00D209E3" w:rsidRPr="003F7972">
        <w:rPr>
          <w:sz w:val="28"/>
          <w:szCs w:val="28"/>
          <w:lang w:val="pt-BR"/>
        </w:rPr>
        <w:t>được cấp cho các lĩnh vực</w:t>
      </w:r>
      <w:r w:rsidR="00C13A84" w:rsidRPr="003F7972">
        <w:rPr>
          <w:sz w:val="28"/>
          <w:szCs w:val="28"/>
          <w:lang w:val="pt-BR"/>
        </w:rPr>
        <w:t>: Phát điện, truyền tải điện, phân phối điện, bán buôn</w:t>
      </w:r>
      <w:r w:rsidR="00D209E3" w:rsidRPr="00732950">
        <w:rPr>
          <w:sz w:val="28"/>
          <w:szCs w:val="28"/>
          <w:lang w:val="pt-BR"/>
        </w:rPr>
        <w:t xml:space="preserve"> điện</w:t>
      </w:r>
      <w:r w:rsidR="00C13A84" w:rsidRPr="00732950">
        <w:rPr>
          <w:sz w:val="28"/>
          <w:szCs w:val="28"/>
          <w:lang w:val="pt-BR"/>
        </w:rPr>
        <w:t>, bán lẻ điện và tư vấn chuyên ngành điện lực.</w:t>
      </w:r>
    </w:p>
    <w:p w14:paraId="0CB3D2AC" w14:textId="476AB577" w:rsidR="00C13A84" w:rsidRPr="003F7972" w:rsidRDefault="00EB43BF" w:rsidP="00732950">
      <w:pPr>
        <w:pStyle w:val="NormalWeb"/>
        <w:spacing w:before="120" w:beforeAutospacing="0" w:after="120" w:afterAutospacing="0"/>
        <w:ind w:firstLine="720"/>
        <w:jc w:val="both"/>
        <w:rPr>
          <w:sz w:val="28"/>
          <w:szCs w:val="28"/>
          <w:lang w:val="pt-BR"/>
        </w:rPr>
      </w:pPr>
      <w:r w:rsidRPr="003F7972">
        <w:rPr>
          <w:sz w:val="28"/>
          <w:szCs w:val="28"/>
          <w:lang w:val="pt-BR"/>
        </w:rPr>
        <w:t>- Giao</w:t>
      </w:r>
      <w:r w:rsidR="00D209E3" w:rsidRPr="003F7972">
        <w:rPr>
          <w:sz w:val="28"/>
          <w:szCs w:val="28"/>
          <w:lang w:val="pt-BR"/>
        </w:rPr>
        <w:t xml:space="preserve"> Chính phủ quy định cụ thể</w:t>
      </w:r>
      <w:r w:rsidR="00C13A84" w:rsidRPr="003F7972">
        <w:rPr>
          <w:sz w:val="28"/>
          <w:szCs w:val="28"/>
          <w:lang w:val="pt-BR"/>
        </w:rPr>
        <w:t xml:space="preserve"> điều kiện cấp</w:t>
      </w:r>
      <w:r w:rsidR="00541207" w:rsidRPr="003F7972">
        <w:rPr>
          <w:sz w:val="28"/>
          <w:szCs w:val="28"/>
          <w:lang w:val="pt-BR"/>
        </w:rPr>
        <w:t>, sửa đổi, bổ sung</w:t>
      </w:r>
      <w:r w:rsidR="00C13A84" w:rsidRPr="00732950">
        <w:rPr>
          <w:sz w:val="28"/>
          <w:szCs w:val="28"/>
          <w:lang w:val="pt-BR"/>
        </w:rPr>
        <w:t xml:space="preserve"> giấy phép hoạt động điện l</w:t>
      </w:r>
      <w:r w:rsidR="00F328E5" w:rsidRPr="00732950">
        <w:rPr>
          <w:sz w:val="28"/>
          <w:szCs w:val="28"/>
          <w:lang w:val="pt-BR"/>
        </w:rPr>
        <w:t>ực và thời hạn hoạt động của từng</w:t>
      </w:r>
      <w:r w:rsidR="00C13A84" w:rsidRPr="00732950">
        <w:rPr>
          <w:sz w:val="28"/>
          <w:szCs w:val="28"/>
          <w:lang w:val="pt-BR"/>
        </w:rPr>
        <w:t xml:space="preserve"> lĩnh vực hoạt động điện lực</w:t>
      </w:r>
      <w:r w:rsidR="00C13A84" w:rsidRPr="003F7972">
        <w:rPr>
          <w:sz w:val="28"/>
          <w:szCs w:val="28"/>
          <w:lang w:val="pt-BR"/>
        </w:rPr>
        <w:t>.</w:t>
      </w:r>
    </w:p>
    <w:p w14:paraId="69A5BB44" w14:textId="6AFC78AA" w:rsidR="00C13A84" w:rsidRPr="003F7972" w:rsidRDefault="00EB43BF" w:rsidP="00732950">
      <w:pPr>
        <w:pStyle w:val="NormalWeb"/>
        <w:spacing w:before="120" w:beforeAutospacing="0" w:after="120" w:afterAutospacing="0"/>
        <w:ind w:firstLine="720"/>
        <w:jc w:val="both"/>
        <w:rPr>
          <w:sz w:val="28"/>
          <w:szCs w:val="28"/>
          <w:lang w:val="pt-BR"/>
        </w:rPr>
      </w:pPr>
      <w:r w:rsidRPr="003F7972">
        <w:rPr>
          <w:sz w:val="28"/>
          <w:szCs w:val="28"/>
          <w:lang w:val="pt-BR"/>
        </w:rPr>
        <w:t>- Giao</w:t>
      </w:r>
      <w:r w:rsidR="00F328E5" w:rsidRPr="003F7972">
        <w:rPr>
          <w:sz w:val="28"/>
          <w:szCs w:val="28"/>
          <w:lang w:val="pt-BR"/>
        </w:rPr>
        <w:t xml:space="preserve"> Bộ Công Thương quy định</w:t>
      </w:r>
      <w:r w:rsidR="00C13A84" w:rsidRPr="003F7972">
        <w:rPr>
          <w:sz w:val="28"/>
          <w:szCs w:val="28"/>
          <w:lang w:val="pt-BR"/>
        </w:rPr>
        <w:t xml:space="preserve"> trình tự, thủ tục cấp</w:t>
      </w:r>
      <w:r w:rsidR="00541207" w:rsidRPr="003F7972">
        <w:rPr>
          <w:sz w:val="28"/>
          <w:szCs w:val="28"/>
          <w:lang w:val="pt-BR"/>
        </w:rPr>
        <w:t>, sửa đổi, bổ sung</w:t>
      </w:r>
      <w:r w:rsidR="00C13A84" w:rsidRPr="003F7972">
        <w:rPr>
          <w:sz w:val="28"/>
          <w:szCs w:val="28"/>
          <w:lang w:val="pt-BR"/>
        </w:rPr>
        <w:t xml:space="preserve"> giấy phép hoạt động điện lực.</w:t>
      </w:r>
    </w:p>
    <w:p w14:paraId="354A0BB5" w14:textId="099AFFDE" w:rsidR="00C13A84" w:rsidRPr="00732950" w:rsidRDefault="00C13A84"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Sửa đổi</w:t>
      </w:r>
      <w:r w:rsidR="00194C2F" w:rsidRPr="00732950">
        <w:rPr>
          <w:sz w:val="28"/>
          <w:szCs w:val="28"/>
        </w:rPr>
        <w:t>, bổ sung</w:t>
      </w:r>
      <w:r w:rsidRPr="00732950">
        <w:rPr>
          <w:sz w:val="28"/>
          <w:szCs w:val="28"/>
        </w:rPr>
        <w:t xml:space="preserve"> Điều 34 </w:t>
      </w:r>
      <w:r w:rsidR="00EB43BF" w:rsidRPr="00732950">
        <w:rPr>
          <w:sz w:val="28"/>
          <w:szCs w:val="28"/>
        </w:rPr>
        <w:t xml:space="preserve">về </w:t>
      </w:r>
      <w:r w:rsidR="00EB43BF" w:rsidRPr="003F7972">
        <w:rPr>
          <w:sz w:val="28"/>
          <w:szCs w:val="28"/>
        </w:rPr>
        <w:t>m</w:t>
      </w:r>
      <w:r w:rsidRPr="00732950">
        <w:rPr>
          <w:sz w:val="28"/>
          <w:szCs w:val="28"/>
        </w:rPr>
        <w:t>iễn t</w:t>
      </w:r>
      <w:r w:rsidR="00F328E5" w:rsidRPr="00732950">
        <w:rPr>
          <w:sz w:val="28"/>
          <w:szCs w:val="28"/>
        </w:rPr>
        <w:t>rừ giấy phép hoạt động điện lực</w:t>
      </w:r>
      <w:r w:rsidR="00EB43BF" w:rsidRPr="003F7972">
        <w:rPr>
          <w:sz w:val="28"/>
          <w:szCs w:val="28"/>
        </w:rPr>
        <w:t>:</w:t>
      </w:r>
    </w:p>
    <w:p w14:paraId="74AFE7E2" w14:textId="0A8FC5AE" w:rsidR="00C13A84" w:rsidRPr="003F7972" w:rsidRDefault="00EB43BF" w:rsidP="00732950">
      <w:pPr>
        <w:pStyle w:val="NormalWeb"/>
        <w:spacing w:before="120" w:beforeAutospacing="0" w:after="120" w:afterAutospacing="0"/>
        <w:ind w:firstLine="720"/>
        <w:jc w:val="both"/>
        <w:rPr>
          <w:sz w:val="28"/>
          <w:szCs w:val="28"/>
          <w:lang w:val="pt-BR"/>
        </w:rPr>
      </w:pPr>
      <w:r w:rsidRPr="003F7972">
        <w:rPr>
          <w:sz w:val="28"/>
          <w:szCs w:val="28"/>
          <w:lang w:val="pt-BR"/>
        </w:rPr>
        <w:t>- Quy định c</w:t>
      </w:r>
      <w:r w:rsidR="00C13A84" w:rsidRPr="003F7972">
        <w:rPr>
          <w:sz w:val="28"/>
          <w:szCs w:val="28"/>
          <w:lang w:val="pt-BR"/>
        </w:rPr>
        <w:t>ác trường hợp</w:t>
      </w:r>
      <w:r w:rsidR="00F328E5" w:rsidRPr="003F7972">
        <w:rPr>
          <w:sz w:val="28"/>
          <w:szCs w:val="28"/>
          <w:lang w:val="pt-BR"/>
        </w:rPr>
        <w:t xml:space="preserve"> </w:t>
      </w:r>
      <w:r w:rsidR="00C13A84" w:rsidRPr="003F7972">
        <w:rPr>
          <w:sz w:val="28"/>
          <w:szCs w:val="28"/>
          <w:lang w:val="pt-BR"/>
        </w:rPr>
        <w:t>được miễn trừ giấy phép hoạt động điện lực</w:t>
      </w:r>
    </w:p>
    <w:p w14:paraId="3DA4D939" w14:textId="1999A7EF" w:rsidR="00C13A84" w:rsidRPr="003F7972" w:rsidRDefault="00EB43BF" w:rsidP="00732950">
      <w:pPr>
        <w:pStyle w:val="NormalWeb"/>
        <w:spacing w:before="120" w:beforeAutospacing="0" w:after="120" w:afterAutospacing="0"/>
        <w:ind w:firstLine="720"/>
        <w:jc w:val="both"/>
        <w:rPr>
          <w:sz w:val="28"/>
          <w:szCs w:val="28"/>
          <w:lang w:val="pt-BR"/>
        </w:rPr>
      </w:pPr>
      <w:r w:rsidRPr="00732950">
        <w:rPr>
          <w:sz w:val="28"/>
          <w:szCs w:val="28"/>
          <w:lang w:val="pt-BR"/>
        </w:rPr>
        <w:t>- Quy định trách nhiệm của</w:t>
      </w:r>
      <w:r w:rsidRPr="003F7972">
        <w:rPr>
          <w:sz w:val="28"/>
          <w:szCs w:val="28"/>
          <w:lang w:val="pt-BR"/>
        </w:rPr>
        <w:t xml:space="preserve"> t</w:t>
      </w:r>
      <w:r w:rsidR="00C13A84" w:rsidRPr="003F7972">
        <w:rPr>
          <w:sz w:val="28"/>
          <w:szCs w:val="28"/>
          <w:lang w:val="pt-BR"/>
        </w:rPr>
        <w:t>ổ chức, cá nhân</w:t>
      </w:r>
      <w:r w:rsidR="00F328E5" w:rsidRPr="003F7972">
        <w:rPr>
          <w:sz w:val="28"/>
          <w:szCs w:val="28"/>
          <w:lang w:val="pt-BR"/>
        </w:rPr>
        <w:t xml:space="preserve"> được miễn trừ giấy phép hoạt động điện lực</w:t>
      </w:r>
      <w:r w:rsidR="00C13A84" w:rsidRPr="003F7972">
        <w:rPr>
          <w:sz w:val="28"/>
          <w:szCs w:val="28"/>
          <w:lang w:val="pt-BR"/>
        </w:rPr>
        <w:t>.</w:t>
      </w:r>
    </w:p>
    <w:p w14:paraId="782E3965" w14:textId="7771B8FE" w:rsidR="00C13A84" w:rsidRPr="003F7972" w:rsidRDefault="00EB43BF" w:rsidP="00732950">
      <w:pPr>
        <w:pStyle w:val="NormalWeb"/>
        <w:spacing w:before="120" w:beforeAutospacing="0" w:after="120" w:afterAutospacing="0"/>
        <w:ind w:firstLine="720"/>
        <w:jc w:val="both"/>
        <w:rPr>
          <w:sz w:val="28"/>
          <w:szCs w:val="28"/>
          <w:lang w:val="pt-BR"/>
        </w:rPr>
      </w:pPr>
      <w:r w:rsidRPr="003F7972">
        <w:rPr>
          <w:sz w:val="28"/>
          <w:szCs w:val="28"/>
          <w:lang w:val="pt-BR"/>
        </w:rPr>
        <w:t xml:space="preserve">- Quy </w:t>
      </w:r>
      <w:r w:rsidR="00C13A84" w:rsidRPr="003F7972">
        <w:rPr>
          <w:sz w:val="28"/>
          <w:szCs w:val="28"/>
          <w:lang w:val="pt-BR"/>
        </w:rPr>
        <w:t>trách nhiệm</w:t>
      </w:r>
      <w:r w:rsidR="00F328E5" w:rsidRPr="003F7972">
        <w:rPr>
          <w:sz w:val="28"/>
          <w:szCs w:val="28"/>
          <w:lang w:val="pt-BR"/>
        </w:rPr>
        <w:t xml:space="preserve"> quản lý, kiểm tra các </w:t>
      </w:r>
      <w:r w:rsidRPr="003F7972">
        <w:rPr>
          <w:sz w:val="28"/>
          <w:szCs w:val="28"/>
          <w:lang w:val="pt-BR"/>
        </w:rPr>
        <w:t>tổ chức, cá nhân được miễn trừ giấy phép hoạt động điện lực</w:t>
      </w:r>
      <w:r w:rsidRPr="003F7972" w:rsidDel="00EB43BF">
        <w:rPr>
          <w:sz w:val="28"/>
          <w:szCs w:val="28"/>
          <w:lang w:val="pt-BR"/>
        </w:rPr>
        <w:t xml:space="preserve"> </w:t>
      </w:r>
      <w:r w:rsidRPr="003F7972">
        <w:rPr>
          <w:sz w:val="28"/>
          <w:szCs w:val="28"/>
          <w:lang w:val="pt-BR"/>
        </w:rPr>
        <w:t>của cơ quan nhà nước có thẩm quyền</w:t>
      </w:r>
      <w:r w:rsidR="00732950">
        <w:rPr>
          <w:sz w:val="28"/>
          <w:szCs w:val="28"/>
          <w:lang w:val="pt-BR"/>
        </w:rPr>
        <w:t>.</w:t>
      </w:r>
    </w:p>
    <w:p w14:paraId="21834404" w14:textId="5A5AD7F5" w:rsidR="00C13A84" w:rsidRPr="00732950" w:rsidRDefault="00C13A84"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Sửa đổi</w:t>
      </w:r>
      <w:r w:rsidR="00194C2F" w:rsidRPr="00732950">
        <w:rPr>
          <w:sz w:val="28"/>
          <w:szCs w:val="28"/>
        </w:rPr>
        <w:t>, bổ sung</w:t>
      </w:r>
      <w:r w:rsidRPr="00732950">
        <w:rPr>
          <w:sz w:val="28"/>
          <w:szCs w:val="28"/>
        </w:rPr>
        <w:t xml:space="preserve"> Điều 37 </w:t>
      </w:r>
      <w:r w:rsidR="00EB43BF" w:rsidRPr="003F7972">
        <w:rPr>
          <w:sz w:val="28"/>
          <w:szCs w:val="28"/>
        </w:rPr>
        <w:t>về t</w:t>
      </w:r>
      <w:r w:rsidR="00EB43BF" w:rsidRPr="00732950">
        <w:rPr>
          <w:sz w:val="28"/>
          <w:szCs w:val="28"/>
        </w:rPr>
        <w:t xml:space="preserve">hu </w:t>
      </w:r>
      <w:r w:rsidRPr="00732950">
        <w:rPr>
          <w:sz w:val="28"/>
          <w:szCs w:val="28"/>
        </w:rPr>
        <w:t>h</w:t>
      </w:r>
      <w:r w:rsidR="00F328E5" w:rsidRPr="00732950">
        <w:rPr>
          <w:sz w:val="28"/>
          <w:szCs w:val="28"/>
        </w:rPr>
        <w:t>ồi giấy phép hoạt động điện lực</w:t>
      </w:r>
      <w:r w:rsidR="00EB43BF" w:rsidRPr="003F7972">
        <w:rPr>
          <w:sz w:val="28"/>
          <w:szCs w:val="28"/>
        </w:rPr>
        <w:t>:</w:t>
      </w:r>
    </w:p>
    <w:p w14:paraId="153EF447" w14:textId="2F4763DF" w:rsidR="000E7ABC" w:rsidRPr="003F7972" w:rsidRDefault="00EB43BF" w:rsidP="00732950">
      <w:pPr>
        <w:pStyle w:val="NormalWeb"/>
        <w:spacing w:before="120" w:beforeAutospacing="0" w:after="120" w:afterAutospacing="0"/>
        <w:ind w:firstLine="720"/>
        <w:jc w:val="both"/>
        <w:rPr>
          <w:sz w:val="28"/>
          <w:szCs w:val="28"/>
          <w:lang w:val="pt-BR"/>
        </w:rPr>
      </w:pPr>
      <w:r w:rsidRPr="003F7972">
        <w:rPr>
          <w:sz w:val="28"/>
          <w:szCs w:val="28"/>
          <w:lang w:val="pt-BR"/>
        </w:rPr>
        <w:t xml:space="preserve">- Quy định các trường hợp </w:t>
      </w:r>
      <w:r w:rsidR="00900AC8" w:rsidRPr="003F7972">
        <w:rPr>
          <w:sz w:val="28"/>
          <w:szCs w:val="28"/>
          <w:lang w:val="pt-BR"/>
        </w:rPr>
        <w:t xml:space="preserve">bị thu hồi giấy phép hoạt động điện lực </w:t>
      </w:r>
    </w:p>
    <w:p w14:paraId="43D51AEE" w14:textId="75F9904E" w:rsidR="00C13A84" w:rsidRPr="00732950" w:rsidRDefault="00EB43BF" w:rsidP="00732950">
      <w:pPr>
        <w:pStyle w:val="NormalWeb"/>
        <w:spacing w:before="120" w:beforeAutospacing="0" w:after="120" w:afterAutospacing="0"/>
        <w:ind w:firstLine="720"/>
        <w:jc w:val="both"/>
        <w:rPr>
          <w:sz w:val="28"/>
          <w:szCs w:val="28"/>
          <w:lang w:val="pt-BR"/>
        </w:rPr>
      </w:pPr>
      <w:r w:rsidRPr="00732950">
        <w:rPr>
          <w:sz w:val="28"/>
          <w:szCs w:val="28"/>
          <w:lang w:val="pt-BR"/>
        </w:rPr>
        <w:t xml:space="preserve">- Giao </w:t>
      </w:r>
      <w:r w:rsidR="00C13A84" w:rsidRPr="00732950">
        <w:rPr>
          <w:sz w:val="28"/>
          <w:szCs w:val="28"/>
          <w:lang w:val="pt-BR"/>
        </w:rPr>
        <w:t xml:space="preserve">Chính phủ quy định </w:t>
      </w:r>
      <w:r w:rsidRPr="003F7972">
        <w:rPr>
          <w:sz w:val="28"/>
          <w:szCs w:val="28"/>
          <w:lang w:val="pt-BR"/>
        </w:rPr>
        <w:t>chi tiết</w:t>
      </w:r>
      <w:r w:rsidR="00F328E5" w:rsidRPr="00732950">
        <w:rPr>
          <w:sz w:val="28"/>
          <w:szCs w:val="28"/>
          <w:lang w:val="pt-BR"/>
        </w:rPr>
        <w:t xml:space="preserve"> </w:t>
      </w:r>
      <w:r w:rsidR="00C13A84" w:rsidRPr="00732950">
        <w:rPr>
          <w:sz w:val="28"/>
          <w:szCs w:val="28"/>
          <w:lang w:val="pt-BR"/>
        </w:rPr>
        <w:t>các trường hợp thu hồi giấy phép hoạt động điện lực</w:t>
      </w:r>
      <w:r w:rsidR="00BF01A6" w:rsidRPr="00732950">
        <w:rPr>
          <w:sz w:val="28"/>
          <w:szCs w:val="28"/>
          <w:lang w:val="pt-BR"/>
        </w:rPr>
        <w:t>.</w:t>
      </w:r>
    </w:p>
    <w:p w14:paraId="489D4A06" w14:textId="4577530F" w:rsidR="00C13A84" w:rsidRPr="00732950" w:rsidRDefault="00EB43BF" w:rsidP="00732950">
      <w:pPr>
        <w:pStyle w:val="NormalWeb"/>
        <w:spacing w:before="120" w:beforeAutospacing="0" w:after="120" w:afterAutospacing="0"/>
        <w:ind w:firstLine="720"/>
        <w:jc w:val="both"/>
        <w:rPr>
          <w:sz w:val="28"/>
          <w:szCs w:val="28"/>
          <w:lang w:val="pt-BR"/>
        </w:rPr>
      </w:pPr>
      <w:r w:rsidRPr="003F7972">
        <w:rPr>
          <w:sz w:val="28"/>
          <w:szCs w:val="28"/>
          <w:lang w:val="pt-BR"/>
        </w:rPr>
        <w:t>-</w:t>
      </w:r>
      <w:r w:rsidR="00C13A84" w:rsidRPr="00732950">
        <w:rPr>
          <w:sz w:val="28"/>
          <w:szCs w:val="28"/>
          <w:lang w:val="pt-BR"/>
        </w:rPr>
        <w:t xml:space="preserve"> </w:t>
      </w:r>
      <w:r w:rsidRPr="003F7972">
        <w:rPr>
          <w:sz w:val="28"/>
          <w:szCs w:val="28"/>
          <w:lang w:val="pt-BR"/>
        </w:rPr>
        <w:t xml:space="preserve">Giao </w:t>
      </w:r>
      <w:r w:rsidR="00C13A84" w:rsidRPr="00732950">
        <w:rPr>
          <w:sz w:val="28"/>
          <w:szCs w:val="28"/>
          <w:lang w:val="pt-BR"/>
        </w:rPr>
        <w:t>Bộ Công Thương quy định về trình tự, thủ tục thu hồi giấy phép hoạt động điện lực.</w:t>
      </w:r>
    </w:p>
    <w:p w14:paraId="49638CEF" w14:textId="24FABB9D" w:rsidR="000D7DD4" w:rsidRPr="00732950" w:rsidRDefault="00E71244" w:rsidP="00732950">
      <w:pPr>
        <w:pStyle w:val="NormalWeb"/>
        <w:numPr>
          <w:ilvl w:val="0"/>
          <w:numId w:val="1"/>
        </w:numPr>
        <w:tabs>
          <w:tab w:val="left" w:pos="1134"/>
        </w:tabs>
        <w:spacing w:before="120" w:beforeAutospacing="0" w:after="120" w:afterAutospacing="0"/>
        <w:ind w:left="0" w:firstLine="709"/>
        <w:jc w:val="both"/>
        <w:rPr>
          <w:sz w:val="28"/>
          <w:szCs w:val="28"/>
        </w:rPr>
      </w:pPr>
      <w:bookmarkStart w:id="3" w:name="_ftnref52"/>
      <w:bookmarkEnd w:id="3"/>
      <w:r w:rsidRPr="00732950">
        <w:rPr>
          <w:sz w:val="28"/>
          <w:szCs w:val="28"/>
        </w:rPr>
        <w:t xml:space="preserve">Bổ sung </w:t>
      </w:r>
      <w:r w:rsidR="00EB43BF" w:rsidRPr="003F7972">
        <w:rPr>
          <w:sz w:val="28"/>
          <w:szCs w:val="28"/>
        </w:rPr>
        <w:t>tại</w:t>
      </w:r>
      <w:r w:rsidRPr="00732950">
        <w:rPr>
          <w:sz w:val="28"/>
          <w:szCs w:val="28"/>
        </w:rPr>
        <w:t xml:space="preserve"> </w:t>
      </w:r>
      <w:r w:rsidR="00FA680F" w:rsidRPr="00732950">
        <w:rPr>
          <w:sz w:val="28"/>
          <w:szCs w:val="28"/>
        </w:rPr>
        <w:t>k</w:t>
      </w:r>
      <w:r w:rsidRPr="00732950">
        <w:rPr>
          <w:sz w:val="28"/>
          <w:szCs w:val="28"/>
        </w:rPr>
        <w:t>hoản 2 Điều</w:t>
      </w:r>
      <w:r w:rsidR="000D7DD4" w:rsidRPr="00732950">
        <w:rPr>
          <w:sz w:val="28"/>
          <w:szCs w:val="28"/>
        </w:rPr>
        <w:t xml:space="preserve"> 42 </w:t>
      </w:r>
      <w:r w:rsidR="00EB43BF" w:rsidRPr="003F7972">
        <w:rPr>
          <w:sz w:val="28"/>
          <w:szCs w:val="28"/>
        </w:rPr>
        <w:t xml:space="preserve">quy định về </w:t>
      </w:r>
      <w:r w:rsidR="000D7DD4" w:rsidRPr="00732950">
        <w:rPr>
          <w:sz w:val="28"/>
          <w:szCs w:val="28"/>
        </w:rPr>
        <w:t xml:space="preserve">đánh giá ổn định của hệ thống điện quốc gia. Đề xuất các giải pháp nhằm đảm bảo hệ thống điện quốc gia vận hành ổn định, </w:t>
      </w:r>
      <w:proofErr w:type="gramStart"/>
      <w:r w:rsidR="000D7DD4" w:rsidRPr="00732950">
        <w:rPr>
          <w:sz w:val="28"/>
          <w:szCs w:val="28"/>
        </w:rPr>
        <w:t>an</w:t>
      </w:r>
      <w:proofErr w:type="gramEnd"/>
      <w:r w:rsidR="000D7DD4" w:rsidRPr="00732950">
        <w:rPr>
          <w:sz w:val="28"/>
          <w:szCs w:val="28"/>
        </w:rPr>
        <w:t xml:space="preserve"> toàn</w:t>
      </w:r>
      <w:r w:rsidR="00EB43BF" w:rsidRPr="003F7972">
        <w:rPr>
          <w:sz w:val="28"/>
          <w:szCs w:val="28"/>
        </w:rPr>
        <w:t>.</w:t>
      </w:r>
    </w:p>
    <w:p w14:paraId="462609D7" w14:textId="49787FA7" w:rsidR="00F81BF2" w:rsidRPr="00732950" w:rsidRDefault="00F81BF2"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 xml:space="preserve">Bổ sung </w:t>
      </w:r>
      <w:r w:rsidR="00695ED8" w:rsidRPr="00732950">
        <w:rPr>
          <w:sz w:val="28"/>
          <w:szCs w:val="28"/>
        </w:rPr>
        <w:t>mộ</w:t>
      </w:r>
      <w:r w:rsidR="003F7972" w:rsidRPr="00732950">
        <w:rPr>
          <w:sz w:val="28"/>
          <w:szCs w:val="28"/>
        </w:rPr>
        <w:t>t</w:t>
      </w:r>
      <w:r w:rsidR="00695ED8" w:rsidRPr="00732950">
        <w:rPr>
          <w:sz w:val="28"/>
          <w:szCs w:val="28"/>
        </w:rPr>
        <w:t xml:space="preserve"> điều</w:t>
      </w:r>
      <w:r w:rsidR="00194C2F" w:rsidRPr="00732950">
        <w:rPr>
          <w:sz w:val="28"/>
          <w:szCs w:val="28"/>
        </w:rPr>
        <w:t xml:space="preserve"> </w:t>
      </w:r>
      <w:r w:rsidR="00EB43BF" w:rsidRPr="00732950">
        <w:rPr>
          <w:sz w:val="28"/>
          <w:szCs w:val="28"/>
        </w:rPr>
        <w:t xml:space="preserve">quy định về </w:t>
      </w:r>
      <w:r w:rsidRPr="00732950">
        <w:rPr>
          <w:sz w:val="28"/>
          <w:szCs w:val="28"/>
        </w:rPr>
        <w:t>Kiểm định an toàn kỹ thuật thiết bị, dụng cụ điện</w:t>
      </w:r>
      <w:r w:rsidR="00942A78" w:rsidRPr="00732950">
        <w:rPr>
          <w:sz w:val="28"/>
          <w:szCs w:val="28"/>
        </w:rPr>
        <w:t>:</w:t>
      </w:r>
    </w:p>
    <w:p w14:paraId="4E490182" w14:textId="259D0F2B" w:rsidR="00F81BF2" w:rsidRPr="00732950" w:rsidRDefault="00942A78" w:rsidP="00732950">
      <w:pPr>
        <w:pStyle w:val="NormalWeb"/>
        <w:spacing w:before="120" w:beforeAutospacing="0" w:after="120" w:afterAutospacing="0"/>
        <w:ind w:firstLine="720"/>
        <w:jc w:val="both"/>
        <w:rPr>
          <w:sz w:val="28"/>
          <w:szCs w:val="28"/>
          <w:lang w:val="pt-BR"/>
        </w:rPr>
      </w:pPr>
      <w:r w:rsidRPr="00732950">
        <w:rPr>
          <w:sz w:val="28"/>
          <w:szCs w:val="28"/>
          <w:lang w:val="pt-BR"/>
        </w:rPr>
        <w:t>-</w:t>
      </w:r>
      <w:r w:rsidR="00F81BF2" w:rsidRPr="00732950">
        <w:rPr>
          <w:sz w:val="28"/>
          <w:szCs w:val="28"/>
          <w:lang w:val="pt-BR"/>
        </w:rPr>
        <w:t xml:space="preserve"> Quy định về kiểm định an toàn kỹ thuật thiết bị, dụng cụ điện</w:t>
      </w:r>
      <w:r w:rsidRPr="00732950">
        <w:rPr>
          <w:sz w:val="28"/>
          <w:szCs w:val="28"/>
          <w:lang w:val="pt-BR"/>
        </w:rPr>
        <w:t>.</w:t>
      </w:r>
    </w:p>
    <w:p w14:paraId="2B86EAF4" w14:textId="0ACD3667" w:rsidR="00F01E4B" w:rsidRPr="00732950" w:rsidRDefault="00942A78" w:rsidP="00732950">
      <w:pPr>
        <w:pStyle w:val="NormalWeb"/>
        <w:spacing w:before="120" w:beforeAutospacing="0" w:after="120" w:afterAutospacing="0"/>
        <w:ind w:firstLine="720"/>
        <w:jc w:val="both"/>
        <w:rPr>
          <w:sz w:val="28"/>
          <w:szCs w:val="28"/>
          <w:lang w:val="pt-BR"/>
        </w:rPr>
      </w:pPr>
      <w:r w:rsidRPr="00732950">
        <w:rPr>
          <w:sz w:val="28"/>
          <w:szCs w:val="28"/>
          <w:lang w:val="pt-BR"/>
        </w:rPr>
        <w:t>- Giao</w:t>
      </w:r>
      <w:r w:rsidR="00F81BF2" w:rsidRPr="00732950">
        <w:rPr>
          <w:sz w:val="28"/>
          <w:szCs w:val="28"/>
          <w:lang w:val="pt-BR"/>
        </w:rPr>
        <w:t xml:space="preserve"> Chính phủ quy định </w:t>
      </w:r>
      <w:r w:rsidRPr="00732950">
        <w:rPr>
          <w:sz w:val="28"/>
          <w:szCs w:val="28"/>
          <w:lang w:val="pt-BR"/>
        </w:rPr>
        <w:t>chi tiết</w:t>
      </w:r>
      <w:r w:rsidR="00F81BF2" w:rsidRPr="00732950">
        <w:rPr>
          <w:sz w:val="28"/>
          <w:szCs w:val="28"/>
          <w:lang w:val="pt-BR"/>
        </w:rPr>
        <w:t xml:space="preserve"> về hoạt động kiểm định an toàn </w:t>
      </w:r>
      <w:r w:rsidR="00901382" w:rsidRPr="00732950">
        <w:rPr>
          <w:sz w:val="28"/>
          <w:szCs w:val="28"/>
          <w:lang w:val="pt-BR"/>
        </w:rPr>
        <w:t>kỹ thuật thiết bị, dụng cụ điện</w:t>
      </w:r>
      <w:r w:rsidRPr="00732950">
        <w:rPr>
          <w:sz w:val="28"/>
          <w:szCs w:val="28"/>
          <w:lang w:val="pt-BR"/>
        </w:rPr>
        <w:t>.</w:t>
      </w:r>
      <w:r w:rsidR="00901382" w:rsidRPr="00732950">
        <w:rPr>
          <w:sz w:val="28"/>
          <w:szCs w:val="28"/>
          <w:lang w:val="pt-BR"/>
        </w:rPr>
        <w:t xml:space="preserve"> </w:t>
      </w:r>
    </w:p>
    <w:p w14:paraId="543CF855" w14:textId="3BE258AD" w:rsidR="00F81BF2" w:rsidRPr="00732950" w:rsidRDefault="00F81BF2"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Sửa đổi</w:t>
      </w:r>
      <w:r w:rsidR="00E5105F" w:rsidRPr="00732950">
        <w:rPr>
          <w:sz w:val="28"/>
          <w:szCs w:val="28"/>
        </w:rPr>
        <w:t xml:space="preserve">, bổ sung </w:t>
      </w:r>
      <w:r w:rsidRPr="00732950">
        <w:rPr>
          <w:sz w:val="28"/>
          <w:szCs w:val="28"/>
        </w:rPr>
        <w:t xml:space="preserve">khoản 1 Điều 54 </w:t>
      </w:r>
      <w:r w:rsidR="00942A78" w:rsidRPr="00732950">
        <w:rPr>
          <w:sz w:val="28"/>
          <w:szCs w:val="28"/>
        </w:rPr>
        <w:t xml:space="preserve">quy định về </w:t>
      </w:r>
      <w:r w:rsidRPr="00732950">
        <w:rPr>
          <w:sz w:val="28"/>
          <w:szCs w:val="28"/>
        </w:rPr>
        <w:t>An toàn cho nhà máy điện và trạm phát điện</w:t>
      </w:r>
      <w:r w:rsidR="00942A78" w:rsidRPr="00732950">
        <w:rPr>
          <w:sz w:val="28"/>
          <w:szCs w:val="28"/>
        </w:rPr>
        <w:t>:</w:t>
      </w:r>
    </w:p>
    <w:p w14:paraId="707A85D2" w14:textId="1302418E" w:rsidR="00F81BF2" w:rsidRPr="00732950" w:rsidRDefault="00942A78" w:rsidP="00732950">
      <w:pPr>
        <w:pStyle w:val="NormalWeb"/>
        <w:spacing w:before="120" w:beforeAutospacing="0" w:after="120" w:afterAutospacing="0"/>
        <w:ind w:firstLine="720"/>
        <w:jc w:val="both"/>
        <w:rPr>
          <w:sz w:val="28"/>
          <w:szCs w:val="28"/>
          <w:lang w:val="pt-BR"/>
        </w:rPr>
      </w:pPr>
      <w:r w:rsidRPr="00732950">
        <w:rPr>
          <w:sz w:val="28"/>
          <w:szCs w:val="28"/>
          <w:lang w:val="pt-BR"/>
        </w:rPr>
        <w:t>- Bổ sung quy định về c</w:t>
      </w:r>
      <w:r w:rsidR="00F81BF2" w:rsidRPr="00732950">
        <w:rPr>
          <w:sz w:val="28"/>
          <w:szCs w:val="28"/>
          <w:lang w:val="pt-BR"/>
        </w:rPr>
        <w:t xml:space="preserve">ông tác an toàn đập, hồ chứa thủy điện phải được </w:t>
      </w:r>
      <w:r w:rsidR="00383D50" w:rsidRPr="00732950">
        <w:rPr>
          <w:sz w:val="28"/>
          <w:szCs w:val="28"/>
          <w:lang w:val="pt-BR"/>
        </w:rPr>
        <w:t>quản lý</w:t>
      </w:r>
      <w:r w:rsidR="00BD0BDB" w:rsidRPr="00732950">
        <w:rPr>
          <w:sz w:val="28"/>
          <w:szCs w:val="28"/>
          <w:lang w:val="pt-BR"/>
        </w:rPr>
        <w:t xml:space="preserve"> chặt chẽ</w:t>
      </w:r>
      <w:r w:rsidR="00383D50" w:rsidRPr="00732950">
        <w:rPr>
          <w:sz w:val="28"/>
          <w:szCs w:val="28"/>
          <w:lang w:val="pt-BR"/>
        </w:rPr>
        <w:t xml:space="preserve"> trong </w:t>
      </w:r>
      <w:r w:rsidR="00F81BF2" w:rsidRPr="00732950">
        <w:rPr>
          <w:sz w:val="28"/>
          <w:szCs w:val="28"/>
          <w:lang w:val="pt-BR"/>
        </w:rPr>
        <w:t>giai đoạn xây dựng và vận hành công trình thủy điện</w:t>
      </w:r>
      <w:r w:rsidRPr="00732950">
        <w:rPr>
          <w:sz w:val="28"/>
          <w:szCs w:val="28"/>
          <w:lang w:val="pt-BR"/>
        </w:rPr>
        <w:t>.</w:t>
      </w:r>
    </w:p>
    <w:p w14:paraId="276CC1DA" w14:textId="19ED1DE1" w:rsidR="00F81BF2" w:rsidRPr="00732950" w:rsidRDefault="00942A78" w:rsidP="00732950">
      <w:pPr>
        <w:pStyle w:val="NormalWeb"/>
        <w:spacing w:before="120" w:beforeAutospacing="0" w:after="120" w:afterAutospacing="0"/>
        <w:ind w:firstLine="720"/>
        <w:jc w:val="both"/>
        <w:rPr>
          <w:sz w:val="28"/>
          <w:szCs w:val="28"/>
          <w:lang w:val="pt-BR"/>
        </w:rPr>
      </w:pPr>
      <w:r w:rsidRPr="00732950">
        <w:rPr>
          <w:sz w:val="28"/>
          <w:szCs w:val="28"/>
          <w:lang w:val="pt-BR"/>
        </w:rPr>
        <w:t>- Giao</w:t>
      </w:r>
      <w:r w:rsidR="00F81BF2" w:rsidRPr="00732950">
        <w:rPr>
          <w:sz w:val="28"/>
          <w:szCs w:val="28"/>
          <w:lang w:val="pt-BR"/>
        </w:rPr>
        <w:t xml:space="preserve"> Chính phủ quy định </w:t>
      </w:r>
      <w:r w:rsidRPr="00732950">
        <w:rPr>
          <w:sz w:val="28"/>
          <w:szCs w:val="28"/>
          <w:lang w:val="pt-BR"/>
        </w:rPr>
        <w:t>chi tiết</w:t>
      </w:r>
      <w:r w:rsidR="00F81BF2" w:rsidRPr="00732950">
        <w:rPr>
          <w:sz w:val="28"/>
          <w:szCs w:val="28"/>
          <w:lang w:val="pt-BR"/>
        </w:rPr>
        <w:t xml:space="preserve"> đối với công tác quản lý an toàn đập, hồ chứa thủy điện</w:t>
      </w:r>
      <w:r w:rsidRPr="00732950">
        <w:rPr>
          <w:sz w:val="28"/>
          <w:szCs w:val="28"/>
          <w:lang w:val="pt-BR"/>
        </w:rPr>
        <w:t>.</w:t>
      </w:r>
      <w:r w:rsidR="00F81BF2" w:rsidRPr="00732950">
        <w:rPr>
          <w:sz w:val="28"/>
          <w:szCs w:val="28"/>
          <w:lang w:val="pt-BR"/>
        </w:rPr>
        <w:t xml:space="preserve"> </w:t>
      </w:r>
    </w:p>
    <w:p w14:paraId="1C2D8F44" w14:textId="1AD6ACB2" w:rsidR="00E5105F" w:rsidRPr="00732950" w:rsidRDefault="0000063C"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Sửa đổi</w:t>
      </w:r>
      <w:r w:rsidR="00E5105F" w:rsidRPr="00732950">
        <w:rPr>
          <w:sz w:val="28"/>
          <w:szCs w:val="28"/>
        </w:rPr>
        <w:t xml:space="preserve">, bổ sung một số khoản của </w:t>
      </w:r>
      <w:r w:rsidR="00942A78" w:rsidRPr="00732950">
        <w:rPr>
          <w:sz w:val="28"/>
          <w:szCs w:val="28"/>
        </w:rPr>
        <w:t xml:space="preserve">Điều 7 về các hành vi bị cấm trong sử dụng điện và </w:t>
      </w:r>
      <w:r w:rsidR="00E5105F" w:rsidRPr="00732950">
        <w:rPr>
          <w:sz w:val="28"/>
          <w:szCs w:val="28"/>
        </w:rPr>
        <w:t xml:space="preserve">Điều 58 </w:t>
      </w:r>
      <w:r w:rsidR="00942A78" w:rsidRPr="00732950">
        <w:rPr>
          <w:sz w:val="28"/>
          <w:szCs w:val="28"/>
        </w:rPr>
        <w:t>về an toàn trong sử dụng điện cho sinh hoạt, dịch vụ</w:t>
      </w:r>
      <w:r w:rsidR="00E5105F" w:rsidRPr="00732950">
        <w:rPr>
          <w:sz w:val="28"/>
          <w:szCs w:val="28"/>
        </w:rPr>
        <w:t>:</w:t>
      </w:r>
    </w:p>
    <w:p w14:paraId="7047989A" w14:textId="09A36C2C" w:rsidR="00F81BF2" w:rsidRPr="00732950" w:rsidRDefault="00942A78" w:rsidP="00732950">
      <w:pPr>
        <w:pStyle w:val="NormalWeb"/>
        <w:spacing w:before="120" w:beforeAutospacing="0" w:after="120" w:afterAutospacing="0"/>
        <w:ind w:firstLine="720"/>
        <w:jc w:val="both"/>
        <w:rPr>
          <w:sz w:val="28"/>
          <w:szCs w:val="28"/>
          <w:lang w:val="pt-BR"/>
        </w:rPr>
      </w:pPr>
      <w:r w:rsidRPr="00732950">
        <w:rPr>
          <w:sz w:val="28"/>
          <w:szCs w:val="28"/>
          <w:lang w:val="pt-BR"/>
        </w:rPr>
        <w:t xml:space="preserve">- Bổ sung quy định về các hành vi bị cấm của </w:t>
      </w:r>
      <w:r w:rsidR="00F81BF2" w:rsidRPr="00732950">
        <w:rPr>
          <w:sz w:val="28"/>
          <w:szCs w:val="28"/>
          <w:lang w:val="pt-BR"/>
        </w:rPr>
        <w:t xml:space="preserve">Khách hàng sử dụng điện </w:t>
      </w:r>
      <w:r w:rsidRPr="00732950">
        <w:rPr>
          <w:sz w:val="28"/>
          <w:szCs w:val="28"/>
          <w:lang w:val="pt-BR"/>
        </w:rPr>
        <w:t xml:space="preserve">và quy định </w:t>
      </w:r>
      <w:r w:rsidR="00F81BF2" w:rsidRPr="00732950">
        <w:rPr>
          <w:sz w:val="28"/>
          <w:szCs w:val="28"/>
          <w:lang w:val="pt-BR"/>
        </w:rPr>
        <w:t xml:space="preserve">nghĩa vụ và trách nhiệm </w:t>
      </w:r>
      <w:r w:rsidRPr="00732950">
        <w:rPr>
          <w:sz w:val="28"/>
          <w:szCs w:val="28"/>
          <w:lang w:val="pt-BR"/>
        </w:rPr>
        <w:t xml:space="preserve">của khách hàng nhằm đảm bảo sử dụng điện an toàn </w:t>
      </w:r>
      <w:r w:rsidR="00F81BF2" w:rsidRPr="00732950">
        <w:rPr>
          <w:sz w:val="28"/>
          <w:szCs w:val="28"/>
          <w:lang w:val="pt-BR"/>
        </w:rPr>
        <w:t xml:space="preserve">tạo điều kiện cho cơ quan quản lý nhà nước thực thi </w:t>
      </w:r>
      <w:r w:rsidRPr="00732950">
        <w:rPr>
          <w:sz w:val="28"/>
          <w:szCs w:val="28"/>
          <w:lang w:val="pt-BR"/>
        </w:rPr>
        <w:t xml:space="preserve">công vụ, </w:t>
      </w:r>
      <w:r w:rsidR="00F81BF2" w:rsidRPr="00732950">
        <w:rPr>
          <w:sz w:val="28"/>
          <w:szCs w:val="28"/>
          <w:lang w:val="pt-BR"/>
        </w:rPr>
        <w:t>nhiệm vụ</w:t>
      </w:r>
      <w:r w:rsidRPr="00732950">
        <w:rPr>
          <w:sz w:val="28"/>
          <w:szCs w:val="28"/>
          <w:lang w:val="pt-BR"/>
        </w:rPr>
        <w:t xml:space="preserve"> thanh tra, kiểm tra</w:t>
      </w:r>
      <w:r w:rsidR="008146B9" w:rsidRPr="00732950">
        <w:rPr>
          <w:sz w:val="28"/>
          <w:szCs w:val="28"/>
          <w:lang w:val="pt-BR"/>
        </w:rPr>
        <w:t>.</w:t>
      </w:r>
    </w:p>
    <w:p w14:paraId="05B64110" w14:textId="7F9EFE61" w:rsidR="00F81BF2" w:rsidRPr="00732950" w:rsidRDefault="00942A78" w:rsidP="00732950">
      <w:pPr>
        <w:pStyle w:val="NormalWeb"/>
        <w:spacing w:before="120" w:beforeAutospacing="0" w:after="120" w:afterAutospacing="0"/>
        <w:ind w:firstLine="720"/>
        <w:jc w:val="both"/>
        <w:rPr>
          <w:sz w:val="28"/>
          <w:szCs w:val="28"/>
          <w:lang w:val="pt-BR"/>
        </w:rPr>
      </w:pPr>
      <w:r w:rsidRPr="00732950">
        <w:rPr>
          <w:sz w:val="28"/>
          <w:szCs w:val="28"/>
          <w:lang w:val="pt-BR"/>
        </w:rPr>
        <w:t>- Giao</w:t>
      </w:r>
      <w:r w:rsidR="00F81BF2" w:rsidRPr="00732950">
        <w:rPr>
          <w:sz w:val="28"/>
          <w:szCs w:val="28"/>
          <w:lang w:val="pt-BR"/>
        </w:rPr>
        <w:t xml:space="preserve"> Chính phủ quy định </w:t>
      </w:r>
      <w:r w:rsidRPr="00732950">
        <w:rPr>
          <w:sz w:val="28"/>
          <w:szCs w:val="28"/>
          <w:lang w:val="pt-BR"/>
        </w:rPr>
        <w:t>chi tiết</w:t>
      </w:r>
      <w:r w:rsidR="00F81BF2" w:rsidRPr="00732950">
        <w:rPr>
          <w:sz w:val="28"/>
          <w:szCs w:val="28"/>
          <w:lang w:val="pt-BR"/>
        </w:rPr>
        <w:t xml:space="preserve"> đối với công tác quản lý an toàn trong sử dụng điện </w:t>
      </w:r>
      <w:r w:rsidR="00F5045A" w:rsidRPr="00732950">
        <w:rPr>
          <w:sz w:val="28"/>
          <w:szCs w:val="28"/>
          <w:lang w:val="pt-BR"/>
        </w:rPr>
        <w:t xml:space="preserve">cho </w:t>
      </w:r>
      <w:r w:rsidR="00F81BF2" w:rsidRPr="00732950">
        <w:rPr>
          <w:sz w:val="28"/>
          <w:szCs w:val="28"/>
          <w:lang w:val="pt-BR"/>
        </w:rPr>
        <w:t>sinh hoạt, dịch vụ</w:t>
      </w:r>
      <w:r w:rsidR="00110F9B" w:rsidRPr="00732950">
        <w:rPr>
          <w:sz w:val="28"/>
          <w:szCs w:val="28"/>
          <w:lang w:val="pt-BR"/>
        </w:rPr>
        <w:t>.</w:t>
      </w:r>
    </w:p>
    <w:p w14:paraId="68300B3F" w14:textId="19093EB2" w:rsidR="00BA1FF9" w:rsidRPr="00732950" w:rsidRDefault="00BA1FF9"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Sửa đổi</w:t>
      </w:r>
      <w:r w:rsidR="00110F9B" w:rsidRPr="00732950">
        <w:rPr>
          <w:sz w:val="28"/>
          <w:szCs w:val="28"/>
        </w:rPr>
        <w:t>, bổ sung</w:t>
      </w:r>
      <w:r w:rsidRPr="00732950">
        <w:rPr>
          <w:sz w:val="28"/>
          <w:szCs w:val="28"/>
        </w:rPr>
        <w:t xml:space="preserve"> Điều 62 </w:t>
      </w:r>
      <w:r w:rsidR="00942A78" w:rsidRPr="00732950">
        <w:rPr>
          <w:sz w:val="28"/>
          <w:szCs w:val="28"/>
        </w:rPr>
        <w:t xml:space="preserve">về </w:t>
      </w:r>
      <w:r w:rsidRPr="00732950">
        <w:rPr>
          <w:sz w:val="28"/>
          <w:szCs w:val="28"/>
        </w:rPr>
        <w:t xml:space="preserve">Giá bán lẻ điện ở nông thôn, miền núi, </w:t>
      </w:r>
      <w:r w:rsidR="003F6DD8" w:rsidRPr="00732950">
        <w:rPr>
          <w:sz w:val="28"/>
          <w:szCs w:val="28"/>
        </w:rPr>
        <w:t xml:space="preserve">biên giới, </w:t>
      </w:r>
      <w:r w:rsidRPr="00732950">
        <w:rPr>
          <w:sz w:val="28"/>
          <w:szCs w:val="28"/>
        </w:rPr>
        <w:t>hải đảo</w:t>
      </w:r>
      <w:r w:rsidR="00942A78" w:rsidRPr="00732950">
        <w:rPr>
          <w:sz w:val="28"/>
          <w:szCs w:val="28"/>
        </w:rPr>
        <w:t xml:space="preserve"> theo hướng </w:t>
      </w:r>
      <w:r w:rsidRPr="00732950">
        <w:rPr>
          <w:sz w:val="28"/>
          <w:szCs w:val="28"/>
        </w:rPr>
        <w:t>thực hiện theo biểu giá bán lẻ điện quy định tại khoản 1 Điều 31</w:t>
      </w:r>
      <w:r w:rsidR="00942A78" w:rsidRPr="003F7972">
        <w:rPr>
          <w:sz w:val="28"/>
          <w:szCs w:val="28"/>
        </w:rPr>
        <w:t xml:space="preserve"> Luật Điện lực.</w:t>
      </w:r>
    </w:p>
    <w:p w14:paraId="1ABE8972" w14:textId="20A20238" w:rsidR="002346F7" w:rsidRPr="003F7972" w:rsidRDefault="002346F7" w:rsidP="00732950">
      <w:pPr>
        <w:pStyle w:val="NormalWeb"/>
        <w:numPr>
          <w:ilvl w:val="0"/>
          <w:numId w:val="1"/>
        </w:numPr>
        <w:tabs>
          <w:tab w:val="left" w:pos="1134"/>
        </w:tabs>
        <w:spacing w:before="120" w:beforeAutospacing="0" w:after="120" w:afterAutospacing="0"/>
        <w:ind w:left="0" w:firstLine="709"/>
        <w:jc w:val="both"/>
        <w:rPr>
          <w:sz w:val="28"/>
          <w:szCs w:val="28"/>
        </w:rPr>
      </w:pPr>
      <w:r w:rsidRPr="00732950">
        <w:rPr>
          <w:sz w:val="28"/>
          <w:szCs w:val="28"/>
        </w:rPr>
        <w:t>Sửa đổi</w:t>
      </w:r>
      <w:r w:rsidR="00110F9B" w:rsidRPr="00732950">
        <w:rPr>
          <w:sz w:val="28"/>
          <w:szCs w:val="28"/>
        </w:rPr>
        <w:t>, bổ sung</w:t>
      </w:r>
      <w:r w:rsidRPr="00732950">
        <w:rPr>
          <w:sz w:val="28"/>
          <w:szCs w:val="28"/>
        </w:rPr>
        <w:t xml:space="preserve"> </w:t>
      </w:r>
      <w:r w:rsidR="00942A78" w:rsidRPr="00732950">
        <w:rPr>
          <w:sz w:val="28"/>
          <w:szCs w:val="28"/>
        </w:rPr>
        <w:t xml:space="preserve">một số </w:t>
      </w:r>
      <w:r w:rsidRPr="00732950">
        <w:rPr>
          <w:sz w:val="28"/>
          <w:szCs w:val="28"/>
        </w:rPr>
        <w:t xml:space="preserve">điểm </w:t>
      </w:r>
      <w:r w:rsidR="00942A78" w:rsidRPr="00732950">
        <w:rPr>
          <w:sz w:val="28"/>
          <w:szCs w:val="28"/>
        </w:rPr>
        <w:t xml:space="preserve">tại </w:t>
      </w:r>
      <w:r w:rsidRPr="00732950">
        <w:rPr>
          <w:sz w:val="28"/>
          <w:szCs w:val="28"/>
        </w:rPr>
        <w:t xml:space="preserve">khoản 1 Điều 66 </w:t>
      </w:r>
      <w:r w:rsidR="00942A78" w:rsidRPr="00732950">
        <w:rPr>
          <w:sz w:val="28"/>
          <w:szCs w:val="28"/>
        </w:rPr>
        <w:t>về điều tiết hoạt động điện lực phù hợp với các nội dung khác đã được sửa đổi tại Luật Điện lực.</w:t>
      </w:r>
    </w:p>
    <w:p w14:paraId="080BB550" w14:textId="782E672A" w:rsidR="00942A78" w:rsidRPr="00732950" w:rsidRDefault="00942A78" w:rsidP="00732950">
      <w:pPr>
        <w:pStyle w:val="NormalWeb"/>
        <w:numPr>
          <w:ilvl w:val="0"/>
          <w:numId w:val="1"/>
        </w:numPr>
        <w:tabs>
          <w:tab w:val="left" w:pos="1134"/>
        </w:tabs>
        <w:spacing w:before="120" w:beforeAutospacing="0" w:after="120" w:afterAutospacing="0"/>
        <w:ind w:left="0" w:firstLine="709"/>
        <w:jc w:val="both"/>
        <w:rPr>
          <w:sz w:val="28"/>
          <w:szCs w:val="28"/>
        </w:rPr>
      </w:pPr>
      <w:r w:rsidRPr="003F7972">
        <w:rPr>
          <w:sz w:val="28"/>
          <w:szCs w:val="28"/>
        </w:rPr>
        <w:t>…</w:t>
      </w:r>
    </w:p>
    <w:p w14:paraId="0E1E40BC" w14:textId="530D80A2" w:rsidR="0015677E" w:rsidRPr="003F7972" w:rsidRDefault="0015677E" w:rsidP="00732950">
      <w:pPr>
        <w:pStyle w:val="NormalWeb"/>
        <w:spacing w:before="120" w:beforeAutospacing="0" w:after="120" w:afterAutospacing="0"/>
        <w:ind w:firstLine="709"/>
        <w:jc w:val="both"/>
        <w:rPr>
          <w:b/>
          <w:sz w:val="28"/>
          <w:szCs w:val="28"/>
          <w:lang w:val="pt-BR"/>
        </w:rPr>
      </w:pPr>
      <w:r w:rsidRPr="003F7972">
        <w:rPr>
          <w:b/>
          <w:sz w:val="28"/>
          <w:szCs w:val="28"/>
          <w:lang w:val="pt-BR"/>
        </w:rPr>
        <w:t>Đ</w:t>
      </w:r>
      <w:r w:rsidR="00C36B49" w:rsidRPr="003F7972">
        <w:rPr>
          <w:b/>
          <w:sz w:val="28"/>
          <w:szCs w:val="28"/>
          <w:lang w:val="pt-BR"/>
        </w:rPr>
        <w:t>iều 2</w:t>
      </w:r>
      <w:r w:rsidRPr="003F7972">
        <w:rPr>
          <w:b/>
          <w:sz w:val="28"/>
          <w:szCs w:val="28"/>
          <w:lang w:val="pt-BR"/>
        </w:rPr>
        <w:t>. Bổ sung, thay thế, bỏ một số từ, cụm từ tại một</w:t>
      </w:r>
      <w:r w:rsidR="00192DDA" w:rsidRPr="003F7972">
        <w:rPr>
          <w:b/>
          <w:sz w:val="28"/>
          <w:szCs w:val="28"/>
          <w:lang w:val="pt-BR"/>
        </w:rPr>
        <w:t xml:space="preserve"> số điều, khoản, điểm của Luật Đ</w:t>
      </w:r>
      <w:r w:rsidRPr="003F7972">
        <w:rPr>
          <w:b/>
          <w:sz w:val="28"/>
          <w:szCs w:val="28"/>
          <w:lang w:val="pt-BR"/>
        </w:rPr>
        <w:t>iện lực như sau:</w:t>
      </w:r>
    </w:p>
    <w:p w14:paraId="3FCC671F" w14:textId="518EF598" w:rsidR="00012CAB" w:rsidRPr="003F7972" w:rsidRDefault="00C36AA5" w:rsidP="00732950">
      <w:pPr>
        <w:pStyle w:val="NormalWeb"/>
        <w:numPr>
          <w:ilvl w:val="0"/>
          <w:numId w:val="10"/>
        </w:numPr>
        <w:tabs>
          <w:tab w:val="left" w:pos="993"/>
        </w:tabs>
        <w:spacing w:before="120" w:beforeAutospacing="0" w:after="120" w:afterAutospacing="0"/>
        <w:ind w:left="0" w:firstLine="709"/>
        <w:jc w:val="both"/>
        <w:rPr>
          <w:sz w:val="28"/>
          <w:szCs w:val="28"/>
          <w:lang w:val="pt-BR"/>
        </w:rPr>
      </w:pPr>
      <w:r w:rsidRPr="00732950">
        <w:rPr>
          <w:sz w:val="28"/>
          <w:szCs w:val="28"/>
          <w:lang w:val="pt-BR"/>
        </w:rPr>
        <w:t xml:space="preserve">Bổ sung một số cụm từ vào các Điều, khoản, điểm của Luật Điện lực như </w:t>
      </w:r>
      <w:r w:rsidR="00F84F85" w:rsidRPr="00732950">
        <w:rPr>
          <w:sz w:val="28"/>
          <w:szCs w:val="28"/>
          <w:lang w:val="pt-BR"/>
        </w:rPr>
        <w:t>Đi</w:t>
      </w:r>
      <w:r w:rsidR="009534E3" w:rsidRPr="00732950">
        <w:rPr>
          <w:sz w:val="28"/>
          <w:szCs w:val="28"/>
          <w:lang w:val="pt-BR"/>
        </w:rPr>
        <w:t>ề</w:t>
      </w:r>
      <w:r w:rsidR="00F84F85" w:rsidRPr="00732950">
        <w:rPr>
          <w:sz w:val="28"/>
          <w:szCs w:val="28"/>
          <w:lang w:val="pt-BR"/>
        </w:rPr>
        <w:t xml:space="preserve">u 6; </w:t>
      </w:r>
      <w:r w:rsidR="00204205" w:rsidRPr="00732950">
        <w:rPr>
          <w:sz w:val="28"/>
          <w:szCs w:val="28"/>
          <w:lang w:val="pt-BR"/>
        </w:rPr>
        <w:t>Điều 22;</w:t>
      </w:r>
      <w:r w:rsidR="00F84F85" w:rsidRPr="003F7972">
        <w:rPr>
          <w:sz w:val="28"/>
          <w:szCs w:val="28"/>
          <w:lang w:val="pt-BR"/>
        </w:rPr>
        <w:t xml:space="preserve"> Điều 29.</w:t>
      </w:r>
      <w:r w:rsidR="00EB43BF" w:rsidRPr="003F7972">
        <w:rPr>
          <w:sz w:val="28"/>
          <w:szCs w:val="28"/>
          <w:lang w:val="pt-BR"/>
        </w:rPr>
        <w:t>..</w:t>
      </w:r>
    </w:p>
    <w:p w14:paraId="0DA56355" w14:textId="644F6221" w:rsidR="00787BF8" w:rsidRPr="003F7972" w:rsidRDefault="0015677E" w:rsidP="00732950">
      <w:pPr>
        <w:pStyle w:val="NormalWeb"/>
        <w:numPr>
          <w:ilvl w:val="0"/>
          <w:numId w:val="10"/>
        </w:numPr>
        <w:tabs>
          <w:tab w:val="left" w:pos="993"/>
        </w:tabs>
        <w:spacing w:before="120" w:beforeAutospacing="0" w:after="120" w:afterAutospacing="0"/>
        <w:ind w:left="0" w:firstLine="709"/>
        <w:jc w:val="both"/>
        <w:rPr>
          <w:sz w:val="28"/>
          <w:szCs w:val="28"/>
          <w:lang w:val="pt-BR"/>
        </w:rPr>
      </w:pPr>
      <w:r w:rsidRPr="00732950">
        <w:rPr>
          <w:sz w:val="28"/>
          <w:szCs w:val="28"/>
          <w:lang w:val="pt-BR"/>
        </w:rPr>
        <w:t xml:space="preserve">Thay thế một số từ, cụm từ vào các </w:t>
      </w:r>
      <w:r w:rsidR="00C36AA5" w:rsidRPr="00732950">
        <w:rPr>
          <w:sz w:val="28"/>
          <w:szCs w:val="28"/>
          <w:lang w:val="pt-BR"/>
        </w:rPr>
        <w:t>Điều</w:t>
      </w:r>
      <w:r w:rsidRPr="00732950">
        <w:rPr>
          <w:sz w:val="28"/>
          <w:szCs w:val="28"/>
          <w:lang w:val="pt-BR"/>
        </w:rPr>
        <w:t xml:space="preserve">, khoản, điểm của Luật </w:t>
      </w:r>
      <w:r w:rsidR="004B5877" w:rsidRPr="00732950">
        <w:rPr>
          <w:sz w:val="28"/>
          <w:szCs w:val="28"/>
          <w:lang w:val="pt-BR"/>
        </w:rPr>
        <w:t>Đ</w:t>
      </w:r>
      <w:r w:rsidRPr="00732950">
        <w:rPr>
          <w:sz w:val="28"/>
          <w:szCs w:val="28"/>
          <w:lang w:val="pt-BR"/>
        </w:rPr>
        <w:t xml:space="preserve">iện lực như </w:t>
      </w:r>
      <w:r w:rsidR="00F84F85" w:rsidRPr="00732950">
        <w:rPr>
          <w:sz w:val="28"/>
          <w:szCs w:val="28"/>
          <w:lang w:val="pt-BR"/>
        </w:rPr>
        <w:t xml:space="preserve">Điều 13; </w:t>
      </w:r>
      <w:r w:rsidR="00204205" w:rsidRPr="00732950">
        <w:rPr>
          <w:iCs/>
          <w:sz w:val="28"/>
          <w:szCs w:val="28"/>
        </w:rPr>
        <w:t>Điều 27;</w:t>
      </w:r>
      <w:r w:rsidR="00F84F85" w:rsidRPr="003F7972">
        <w:rPr>
          <w:sz w:val="28"/>
          <w:szCs w:val="28"/>
          <w:lang w:val="pt-BR"/>
        </w:rPr>
        <w:t xml:space="preserve"> Điều 41.</w:t>
      </w:r>
      <w:r w:rsidR="00EB43BF" w:rsidRPr="003F7972">
        <w:rPr>
          <w:sz w:val="28"/>
          <w:szCs w:val="28"/>
          <w:lang w:val="pt-BR"/>
        </w:rPr>
        <w:t>..</w:t>
      </w:r>
    </w:p>
    <w:p w14:paraId="33B38942" w14:textId="52639DD7" w:rsidR="00A960DF" w:rsidRDefault="0015677E" w:rsidP="00732950">
      <w:pPr>
        <w:pStyle w:val="NormalWeb"/>
        <w:numPr>
          <w:ilvl w:val="0"/>
          <w:numId w:val="10"/>
        </w:numPr>
        <w:tabs>
          <w:tab w:val="left" w:pos="993"/>
        </w:tabs>
        <w:spacing w:before="120" w:beforeAutospacing="0" w:after="120" w:afterAutospacing="0"/>
        <w:ind w:left="0" w:firstLine="709"/>
        <w:jc w:val="both"/>
        <w:rPr>
          <w:sz w:val="28"/>
          <w:szCs w:val="28"/>
          <w:lang w:val="pt-BR"/>
        </w:rPr>
      </w:pPr>
      <w:r w:rsidRPr="00732950">
        <w:rPr>
          <w:sz w:val="28"/>
          <w:szCs w:val="28"/>
          <w:lang w:val="pt-BR"/>
        </w:rPr>
        <w:t xml:space="preserve">Bãi bỏ </w:t>
      </w:r>
      <w:r w:rsidR="00EB43BF" w:rsidRPr="003F7972">
        <w:rPr>
          <w:sz w:val="28"/>
          <w:szCs w:val="28"/>
          <w:lang w:val="pt-BR"/>
        </w:rPr>
        <w:t xml:space="preserve">một số Điều, khoản, điểm của Luật Điện lực như </w:t>
      </w:r>
      <w:r w:rsidR="00F204AC" w:rsidRPr="00732950">
        <w:rPr>
          <w:sz w:val="28"/>
          <w:szCs w:val="28"/>
          <w:lang w:val="pt-BR"/>
        </w:rPr>
        <w:t>Điều 33</w:t>
      </w:r>
      <w:r w:rsidR="00EB43BF" w:rsidRPr="00732950">
        <w:rPr>
          <w:sz w:val="28"/>
          <w:szCs w:val="28"/>
          <w:lang w:val="pt-BR"/>
        </w:rPr>
        <w:t>,</w:t>
      </w:r>
      <w:r w:rsidR="00A960DF" w:rsidRPr="003F7972">
        <w:rPr>
          <w:sz w:val="28"/>
          <w:szCs w:val="28"/>
          <w:lang w:val="pt-BR"/>
        </w:rPr>
        <w:t xml:space="preserve"> Điều 36.</w:t>
      </w:r>
      <w:r w:rsidR="00EB43BF" w:rsidRPr="00732950">
        <w:rPr>
          <w:sz w:val="28"/>
          <w:szCs w:val="28"/>
          <w:lang w:val="pt-BR"/>
        </w:rPr>
        <w:t>...</w:t>
      </w:r>
    </w:p>
    <w:p w14:paraId="60D2E7CD" w14:textId="0F3E3E63" w:rsidR="00732950" w:rsidRPr="003F7972" w:rsidRDefault="00732950" w:rsidP="00732950">
      <w:pPr>
        <w:pStyle w:val="NormalWeb"/>
        <w:numPr>
          <w:ilvl w:val="0"/>
          <w:numId w:val="10"/>
        </w:numPr>
        <w:tabs>
          <w:tab w:val="left" w:pos="993"/>
        </w:tabs>
        <w:spacing w:before="120" w:beforeAutospacing="0" w:after="120" w:afterAutospacing="0"/>
        <w:ind w:left="0" w:firstLine="709"/>
        <w:jc w:val="both"/>
        <w:rPr>
          <w:sz w:val="28"/>
          <w:szCs w:val="28"/>
          <w:lang w:val="pt-BR"/>
        </w:rPr>
      </w:pPr>
      <w:r>
        <w:rPr>
          <w:sz w:val="28"/>
          <w:szCs w:val="28"/>
          <w:lang w:val="pt-BR"/>
        </w:rPr>
        <w:t>...</w:t>
      </w:r>
    </w:p>
    <w:p w14:paraId="679FA1D4" w14:textId="6B466A66" w:rsidR="00402B81" w:rsidRPr="003F7972" w:rsidRDefault="00605D13" w:rsidP="00732950">
      <w:pPr>
        <w:pStyle w:val="NormalWeb"/>
        <w:snapToGrid w:val="0"/>
        <w:spacing w:before="120" w:beforeAutospacing="0" w:after="120" w:afterAutospacing="0"/>
        <w:ind w:firstLine="709"/>
        <w:jc w:val="both"/>
        <w:rPr>
          <w:b/>
          <w:sz w:val="28"/>
          <w:szCs w:val="28"/>
          <w:lang w:val="pt-BR"/>
        </w:rPr>
      </w:pPr>
      <w:r w:rsidRPr="003F7972">
        <w:rPr>
          <w:b/>
          <w:sz w:val="28"/>
          <w:szCs w:val="28"/>
          <w:lang w:val="pt-BR"/>
        </w:rPr>
        <w:t xml:space="preserve">Điều 3. Sửa đổi, bổ sung một số điều của </w:t>
      </w:r>
      <w:r w:rsidR="000D2433" w:rsidRPr="003F7972">
        <w:rPr>
          <w:b/>
          <w:sz w:val="28"/>
          <w:szCs w:val="28"/>
          <w:lang w:val="pt-BR"/>
        </w:rPr>
        <w:t>Luật Giá</w:t>
      </w:r>
      <w:r w:rsidR="00AF35DB" w:rsidRPr="003F7972">
        <w:rPr>
          <w:b/>
          <w:sz w:val="28"/>
          <w:szCs w:val="28"/>
          <w:lang w:val="pt-BR"/>
        </w:rPr>
        <w:t xml:space="preserve"> </w:t>
      </w:r>
      <w:r w:rsidR="00AF35DB" w:rsidRPr="003F7972">
        <w:rPr>
          <w:b/>
          <w:sz w:val="28"/>
          <w:szCs w:val="28"/>
        </w:rPr>
        <w:t>số 11/2012/QH13</w:t>
      </w:r>
    </w:p>
    <w:p w14:paraId="5D16B7F3" w14:textId="0EC5FF32" w:rsidR="00EB43BF" w:rsidRPr="003F7972" w:rsidRDefault="00EB43BF" w:rsidP="00732950">
      <w:pPr>
        <w:pStyle w:val="NormalWeb"/>
        <w:snapToGrid w:val="0"/>
        <w:spacing w:before="120" w:beforeAutospacing="0" w:after="120" w:afterAutospacing="0"/>
        <w:ind w:firstLine="720"/>
        <w:jc w:val="both"/>
        <w:rPr>
          <w:i/>
          <w:sz w:val="28"/>
          <w:szCs w:val="28"/>
          <w:lang w:val="pt-BR"/>
        </w:rPr>
      </w:pPr>
      <w:r w:rsidRPr="003F7972">
        <w:rPr>
          <w:sz w:val="28"/>
          <w:szCs w:val="28"/>
          <w:lang w:val="pt-BR"/>
        </w:rPr>
        <w:t>- Bổ sung giá phân phối điện, giá điều độ vận hành hệ thống điện và giá điều hành giao dịch thị trường điện lực và giao Bộ Công Thương chủ trì, phối hợp với Bộ Tài chính hướng dẫn phương pháp lập giá phân phối điện, giá điều độ vận hành hệ thống điện và giá điều hành giao dịch thị trường điện lực.</w:t>
      </w:r>
    </w:p>
    <w:p w14:paraId="4B9BD1A0" w14:textId="77777777" w:rsidR="00EB43BF" w:rsidRPr="003F7972" w:rsidRDefault="00EB43BF" w:rsidP="00732950">
      <w:pPr>
        <w:pStyle w:val="NormalWeb"/>
        <w:snapToGrid w:val="0"/>
        <w:spacing w:before="120" w:beforeAutospacing="0" w:after="120" w:afterAutospacing="0"/>
        <w:ind w:firstLine="720"/>
        <w:jc w:val="both"/>
        <w:rPr>
          <w:sz w:val="28"/>
          <w:szCs w:val="28"/>
          <w:lang w:val="pt-BR"/>
        </w:rPr>
      </w:pPr>
      <w:r w:rsidRPr="003F7972">
        <w:rPr>
          <w:sz w:val="28"/>
          <w:szCs w:val="28"/>
          <w:lang w:val="pt-BR"/>
        </w:rPr>
        <w:t xml:space="preserve">- Sửa đổi thẩm quyền điều chỉnh “Cơ chế điều chỉnh giá” theo hướng do Chính phủ quy định. </w:t>
      </w:r>
    </w:p>
    <w:p w14:paraId="3ABE511F" w14:textId="722785A8" w:rsidR="00FA680F" w:rsidRPr="00732950" w:rsidRDefault="00EB43BF" w:rsidP="00732950">
      <w:pPr>
        <w:spacing w:before="120" w:after="120"/>
        <w:ind w:firstLine="709"/>
        <w:jc w:val="both"/>
        <w:rPr>
          <w:i/>
          <w:lang w:val="pt-BR"/>
        </w:rPr>
      </w:pPr>
      <w:r w:rsidRPr="00732950">
        <w:rPr>
          <w:i/>
          <w:lang w:val="pt-BR"/>
        </w:rPr>
        <w:t>(Nội dung này đang được đề xuất để sửa đổi tại Dự án sửa đổi Luật giá, vì vậy, tại Đề cương Luật sửa đổi Luật Điện lực đề cập đến vấn đề này để đảm bảo sự thống nhất giữa Luật Điện lực và Luật Giá đối với các nội dung liên quan đến giá điện)</w:t>
      </w:r>
    </w:p>
    <w:p w14:paraId="745B7203" w14:textId="2708B645" w:rsidR="0015677E" w:rsidRPr="003F7972" w:rsidRDefault="0015677E" w:rsidP="00732950">
      <w:pPr>
        <w:spacing w:before="120" w:after="120"/>
        <w:ind w:firstLine="709"/>
        <w:jc w:val="both"/>
        <w:rPr>
          <w:b/>
        </w:rPr>
      </w:pPr>
      <w:r w:rsidRPr="003F7972">
        <w:rPr>
          <w:b/>
        </w:rPr>
        <w:t xml:space="preserve">Điều </w:t>
      </w:r>
      <w:r w:rsidR="003E79C7" w:rsidRPr="003F7972">
        <w:rPr>
          <w:b/>
        </w:rPr>
        <w:t>4</w:t>
      </w:r>
      <w:r w:rsidRPr="003F7972">
        <w:rPr>
          <w:b/>
        </w:rPr>
        <w:t>. Hiệu lực thi hành</w:t>
      </w:r>
    </w:p>
    <w:p w14:paraId="7331D92B" w14:textId="77777777" w:rsidR="0015677E" w:rsidRPr="003F7972" w:rsidRDefault="0015677E" w:rsidP="00732950">
      <w:pPr>
        <w:pStyle w:val="NormalWeb"/>
        <w:tabs>
          <w:tab w:val="left" w:pos="993"/>
        </w:tabs>
        <w:spacing w:before="120" w:beforeAutospacing="0" w:after="120" w:afterAutospacing="0"/>
        <w:ind w:firstLine="709"/>
        <w:jc w:val="both"/>
        <w:rPr>
          <w:sz w:val="28"/>
          <w:szCs w:val="28"/>
        </w:rPr>
      </w:pPr>
      <w:r w:rsidRPr="003F7972">
        <w:rPr>
          <w:sz w:val="28"/>
          <w:szCs w:val="28"/>
        </w:rPr>
        <w:t>Luật này có hiệu lực từ ngày … tháng … năm …</w:t>
      </w:r>
    </w:p>
    <w:p w14:paraId="3E77CAC9" w14:textId="717FFA77" w:rsidR="0015677E" w:rsidRPr="003F7972" w:rsidRDefault="0015677E" w:rsidP="00732950">
      <w:pPr>
        <w:pStyle w:val="NormalWeb"/>
        <w:tabs>
          <w:tab w:val="left" w:pos="993"/>
        </w:tabs>
        <w:spacing w:before="120" w:beforeAutospacing="0" w:after="120" w:afterAutospacing="0"/>
        <w:ind w:firstLine="709"/>
        <w:jc w:val="both"/>
        <w:rPr>
          <w:i/>
          <w:sz w:val="28"/>
          <w:szCs w:val="28"/>
        </w:rPr>
      </w:pPr>
      <w:r w:rsidRPr="003F7972">
        <w:rPr>
          <w:i/>
          <w:sz w:val="28"/>
          <w:szCs w:val="28"/>
        </w:rPr>
        <w:t xml:space="preserve">Luật này được Quốc hội nước Cộng </w:t>
      </w:r>
      <w:r w:rsidR="004B5877" w:rsidRPr="003F7972">
        <w:rPr>
          <w:i/>
          <w:sz w:val="28"/>
          <w:szCs w:val="28"/>
        </w:rPr>
        <w:t>h</w:t>
      </w:r>
      <w:r w:rsidRPr="003F7972">
        <w:rPr>
          <w:i/>
          <w:sz w:val="28"/>
          <w:szCs w:val="28"/>
        </w:rPr>
        <w:t xml:space="preserve">òa xã hội chủ nghĩa Việt Nam khóa …. </w:t>
      </w:r>
      <w:proofErr w:type="gramStart"/>
      <w:r w:rsidRPr="003F7972">
        <w:rPr>
          <w:i/>
          <w:sz w:val="28"/>
          <w:szCs w:val="28"/>
        </w:rPr>
        <w:t>kỳ</w:t>
      </w:r>
      <w:proofErr w:type="gramEnd"/>
      <w:r w:rsidRPr="003F7972">
        <w:rPr>
          <w:i/>
          <w:sz w:val="28"/>
          <w:szCs w:val="28"/>
        </w:rPr>
        <w:t xml:space="preserve"> họp thứ … thông qua ngày … tháng …. </w:t>
      </w:r>
      <w:proofErr w:type="gramStart"/>
      <w:r w:rsidRPr="003F7972">
        <w:rPr>
          <w:i/>
          <w:sz w:val="28"/>
          <w:szCs w:val="28"/>
        </w:rPr>
        <w:t>năm</w:t>
      </w:r>
      <w:proofErr w:type="gramEnd"/>
      <w:r w:rsidRPr="003F7972">
        <w:rPr>
          <w:i/>
          <w:sz w:val="28"/>
          <w:szCs w:val="28"/>
        </w:rPr>
        <w:t xml:space="preserve"> …</w:t>
      </w:r>
    </w:p>
    <w:tbl>
      <w:tblPr>
        <w:tblW w:w="0" w:type="auto"/>
        <w:tblCellMar>
          <w:left w:w="0" w:type="dxa"/>
          <w:right w:w="0" w:type="dxa"/>
        </w:tblCellMar>
        <w:tblLook w:val="0000" w:firstRow="0" w:lastRow="0" w:firstColumn="0" w:lastColumn="0" w:noHBand="0" w:noVBand="0"/>
      </w:tblPr>
      <w:tblGrid>
        <w:gridCol w:w="4445"/>
        <w:gridCol w:w="4627"/>
      </w:tblGrid>
      <w:tr w:rsidR="0015677E" w:rsidRPr="003F7972" w14:paraId="1D2DF73A" w14:textId="77777777" w:rsidTr="002D0669">
        <w:tc>
          <w:tcPr>
            <w:tcW w:w="4445" w:type="dxa"/>
            <w:tcMar>
              <w:top w:w="0" w:type="dxa"/>
              <w:left w:w="108" w:type="dxa"/>
              <w:bottom w:w="0" w:type="dxa"/>
              <w:right w:w="108" w:type="dxa"/>
            </w:tcMar>
          </w:tcPr>
          <w:bookmarkEnd w:id="2"/>
          <w:p w14:paraId="14AB4AAD" w14:textId="77777777" w:rsidR="0015677E" w:rsidRPr="003F7972" w:rsidRDefault="0015677E" w:rsidP="00732950">
            <w:pPr>
              <w:pStyle w:val="NormalWeb"/>
              <w:spacing w:before="120" w:beforeAutospacing="0"/>
              <w:jc w:val="both"/>
              <w:rPr>
                <w:sz w:val="28"/>
                <w:szCs w:val="28"/>
              </w:rPr>
            </w:pPr>
            <w:r w:rsidRPr="003F7972">
              <w:rPr>
                <w:sz w:val="28"/>
                <w:szCs w:val="28"/>
              </w:rPr>
              <w:t> </w:t>
            </w:r>
          </w:p>
        </w:tc>
        <w:tc>
          <w:tcPr>
            <w:tcW w:w="4627" w:type="dxa"/>
            <w:tcMar>
              <w:top w:w="0" w:type="dxa"/>
              <w:left w:w="108" w:type="dxa"/>
              <w:bottom w:w="0" w:type="dxa"/>
              <w:right w:w="108" w:type="dxa"/>
            </w:tcMar>
          </w:tcPr>
          <w:p w14:paraId="0A5C9788" w14:textId="0EA984E0" w:rsidR="0015677E" w:rsidRPr="003F7972" w:rsidRDefault="0015677E" w:rsidP="00732950">
            <w:pPr>
              <w:pStyle w:val="NormalWeb"/>
              <w:spacing w:before="120" w:beforeAutospacing="0"/>
              <w:jc w:val="center"/>
              <w:rPr>
                <w:sz w:val="28"/>
                <w:szCs w:val="28"/>
              </w:rPr>
            </w:pPr>
            <w:r w:rsidRPr="003F7972">
              <w:rPr>
                <w:b/>
                <w:bCs/>
                <w:sz w:val="28"/>
                <w:szCs w:val="28"/>
              </w:rPr>
              <w:t>CHỦ TỊCH QUỐC HỘI</w:t>
            </w:r>
            <w:r w:rsidRPr="003F7972">
              <w:rPr>
                <w:b/>
                <w:bCs/>
                <w:sz w:val="28"/>
                <w:szCs w:val="28"/>
              </w:rPr>
              <w:br/>
              <w:t>Họ và tên</w:t>
            </w:r>
          </w:p>
        </w:tc>
      </w:tr>
    </w:tbl>
    <w:p w14:paraId="02933868" w14:textId="028C444E" w:rsidR="00665F76" w:rsidRPr="003F7972" w:rsidRDefault="00665F76" w:rsidP="00732950">
      <w:pPr>
        <w:tabs>
          <w:tab w:val="right" w:leader="dot" w:pos="8640"/>
        </w:tabs>
        <w:ind w:right="142"/>
        <w:jc w:val="both"/>
      </w:pPr>
    </w:p>
    <w:sectPr w:rsidR="00665F76" w:rsidRPr="003F7972" w:rsidSect="00C42BCE">
      <w:headerReference w:type="default" r:id="rId8"/>
      <w:pgSz w:w="11907" w:h="16840" w:code="9"/>
      <w:pgMar w:top="1134" w:right="1134" w:bottom="1134" w:left="1701" w:header="567" w:footer="56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83797" w16cex:dateUtc="2021-07-13T09:02:00Z"/>
  <w16cex:commentExtensible w16cex:durableId="24983D6D" w16cex:dateUtc="2021-07-13T09:27:00Z"/>
  <w16cex:commentExtensible w16cex:durableId="24983BA0" w16cex:dateUtc="2021-07-13T09:19:00Z"/>
  <w16cex:commentExtensible w16cex:durableId="2498237F" w16cex:dateUtc="2021-07-13T07:36:00Z"/>
  <w16cex:commentExtensible w16cex:durableId="249838AA" w16cex:dateUtc="2021-07-13T09:07:00Z"/>
  <w16cex:commentExtensible w16cex:durableId="249843B6" w16cex:dateUtc="2021-07-13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5538D5" w16cid:durableId="24983797"/>
  <w16cid:commentId w16cid:paraId="419830BC" w16cid:durableId="24983D6D"/>
  <w16cid:commentId w16cid:paraId="06533014" w16cid:durableId="24983BA0"/>
  <w16cid:commentId w16cid:paraId="0A100316" w16cid:durableId="2498237F"/>
  <w16cid:commentId w16cid:paraId="6F1611C5" w16cid:durableId="249838AA"/>
  <w16cid:commentId w16cid:paraId="07AD3D84" w16cid:durableId="249843B6"/>
  <w16cid:commentId w16cid:paraId="22C7A028" w16cid:durableId="2496B6FC"/>
  <w16cid:commentId w16cid:paraId="73FA9DE4" w16cid:durableId="2496B6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70D9E" w14:textId="77777777" w:rsidR="00B11976" w:rsidRDefault="00B11976" w:rsidP="0015677E">
      <w:r>
        <w:separator/>
      </w:r>
    </w:p>
  </w:endnote>
  <w:endnote w:type="continuationSeparator" w:id="0">
    <w:p w14:paraId="4B46C5C1" w14:textId="77777777" w:rsidR="00B11976" w:rsidRDefault="00B11976" w:rsidP="0015677E">
      <w:r>
        <w:continuationSeparator/>
      </w:r>
    </w:p>
  </w:endnote>
  <w:endnote w:type="continuationNotice" w:id="1">
    <w:p w14:paraId="03C5877C" w14:textId="77777777" w:rsidR="00B11976" w:rsidRDefault="00B11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96613" w14:textId="77777777" w:rsidR="00B11976" w:rsidRDefault="00B11976" w:rsidP="0015677E">
      <w:r>
        <w:separator/>
      </w:r>
    </w:p>
  </w:footnote>
  <w:footnote w:type="continuationSeparator" w:id="0">
    <w:p w14:paraId="073497D2" w14:textId="77777777" w:rsidR="00B11976" w:rsidRDefault="00B11976" w:rsidP="0015677E">
      <w:r>
        <w:continuationSeparator/>
      </w:r>
    </w:p>
  </w:footnote>
  <w:footnote w:type="continuationNotice" w:id="1">
    <w:p w14:paraId="2C7D28F7" w14:textId="77777777" w:rsidR="00B11976" w:rsidRDefault="00B119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337153"/>
      <w:docPartObj>
        <w:docPartGallery w:val="Page Numbers (Top of Page)"/>
        <w:docPartUnique/>
      </w:docPartObj>
    </w:sdtPr>
    <w:sdtEndPr>
      <w:rPr>
        <w:noProof/>
      </w:rPr>
    </w:sdtEndPr>
    <w:sdtContent>
      <w:p w14:paraId="1C7946AE" w14:textId="552F7E51" w:rsidR="005E2782" w:rsidRDefault="005E2782">
        <w:pPr>
          <w:pStyle w:val="Header"/>
          <w:jc w:val="center"/>
        </w:pPr>
        <w:r>
          <w:fldChar w:fldCharType="begin"/>
        </w:r>
        <w:r>
          <w:instrText xml:space="preserve"> PAGE   \* MERGEFORMAT </w:instrText>
        </w:r>
        <w:r>
          <w:fldChar w:fldCharType="separate"/>
        </w:r>
        <w:r w:rsidR="00732950">
          <w:rPr>
            <w:noProof/>
          </w:rPr>
          <w:t>5</w:t>
        </w:r>
        <w:r>
          <w:rPr>
            <w:noProof/>
          </w:rPr>
          <w:fldChar w:fldCharType="end"/>
        </w:r>
      </w:p>
    </w:sdtContent>
  </w:sdt>
  <w:p w14:paraId="0AF8B3EB" w14:textId="77777777" w:rsidR="005E2782" w:rsidRDefault="005E27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20D3F"/>
    <w:multiLevelType w:val="hybridMultilevel"/>
    <w:tmpl w:val="5756F012"/>
    <w:lvl w:ilvl="0" w:tplc="8E468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3B2967"/>
    <w:multiLevelType w:val="hybridMultilevel"/>
    <w:tmpl w:val="4CDC025E"/>
    <w:lvl w:ilvl="0" w:tplc="2E18CC96">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6CF72A4"/>
    <w:multiLevelType w:val="hybridMultilevel"/>
    <w:tmpl w:val="5BB49498"/>
    <w:lvl w:ilvl="0" w:tplc="4AAC2ED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F432BDE"/>
    <w:multiLevelType w:val="hybridMultilevel"/>
    <w:tmpl w:val="6FCAF788"/>
    <w:lvl w:ilvl="0" w:tplc="D69EF7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C16ED9"/>
    <w:multiLevelType w:val="hybridMultilevel"/>
    <w:tmpl w:val="95DEF356"/>
    <w:lvl w:ilvl="0" w:tplc="84402B04">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1621265C"/>
    <w:multiLevelType w:val="hybridMultilevel"/>
    <w:tmpl w:val="5756F012"/>
    <w:lvl w:ilvl="0" w:tplc="8E468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8A51C38"/>
    <w:multiLevelType w:val="hybridMultilevel"/>
    <w:tmpl w:val="8230DE76"/>
    <w:lvl w:ilvl="0" w:tplc="647A09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F983E05"/>
    <w:multiLevelType w:val="hybridMultilevel"/>
    <w:tmpl w:val="5756F012"/>
    <w:lvl w:ilvl="0" w:tplc="8E468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5AE4C60"/>
    <w:multiLevelType w:val="hybridMultilevel"/>
    <w:tmpl w:val="40E29ADA"/>
    <w:lvl w:ilvl="0" w:tplc="49D2717C">
      <w:start w:val="1"/>
      <w:numFmt w:val="low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785C33"/>
    <w:multiLevelType w:val="hybridMultilevel"/>
    <w:tmpl w:val="7690D0A6"/>
    <w:lvl w:ilvl="0" w:tplc="0BD0A06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9526DCB"/>
    <w:multiLevelType w:val="hybridMultilevel"/>
    <w:tmpl w:val="C6680710"/>
    <w:lvl w:ilvl="0" w:tplc="3A7620D4">
      <w:start w:val="17"/>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9722297"/>
    <w:multiLevelType w:val="multilevel"/>
    <w:tmpl w:val="0AC8F142"/>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nsid w:val="29FC5896"/>
    <w:multiLevelType w:val="hybridMultilevel"/>
    <w:tmpl w:val="39FE3B24"/>
    <w:lvl w:ilvl="0" w:tplc="C414E288">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3">
    <w:nsid w:val="3046219D"/>
    <w:multiLevelType w:val="hybridMultilevel"/>
    <w:tmpl w:val="983A5BEC"/>
    <w:lvl w:ilvl="0" w:tplc="2AA42B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517B72"/>
    <w:multiLevelType w:val="hybridMultilevel"/>
    <w:tmpl w:val="5718BFC0"/>
    <w:lvl w:ilvl="0" w:tplc="5D8400A6">
      <w:start w:val="1"/>
      <w:numFmt w:val="bullet"/>
      <w:lvlText w:val=""/>
      <w:lvlJc w:val="left"/>
      <w:pPr>
        <w:ind w:left="720" w:hanging="360"/>
      </w:pPr>
      <w:rPr>
        <w:rFonts w:ascii="Wingdings" w:eastAsia="Times New Roman" w:hAnsi="Wingdings"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05231E"/>
    <w:multiLevelType w:val="hybridMultilevel"/>
    <w:tmpl w:val="7690D0A6"/>
    <w:lvl w:ilvl="0" w:tplc="0BD0A06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91B02B7"/>
    <w:multiLevelType w:val="hybridMultilevel"/>
    <w:tmpl w:val="9160B804"/>
    <w:lvl w:ilvl="0" w:tplc="E35240CE">
      <w:start w:val="2"/>
      <w:numFmt w:val="lowerLetter"/>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7">
    <w:nsid w:val="3B77112F"/>
    <w:multiLevelType w:val="hybridMultilevel"/>
    <w:tmpl w:val="7690D0A6"/>
    <w:lvl w:ilvl="0" w:tplc="0BD0A06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4522616B"/>
    <w:multiLevelType w:val="hybridMultilevel"/>
    <w:tmpl w:val="35404D8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48785A86"/>
    <w:multiLevelType w:val="hybridMultilevel"/>
    <w:tmpl w:val="2F4E4C44"/>
    <w:lvl w:ilvl="0" w:tplc="821A9D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68F7DB4"/>
    <w:multiLevelType w:val="hybridMultilevel"/>
    <w:tmpl w:val="781C24A2"/>
    <w:lvl w:ilvl="0" w:tplc="8E46856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1">
    <w:nsid w:val="5876722D"/>
    <w:multiLevelType w:val="hybridMultilevel"/>
    <w:tmpl w:val="7690D0A6"/>
    <w:lvl w:ilvl="0" w:tplc="0BD0A06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5AFF2222"/>
    <w:multiLevelType w:val="hybridMultilevel"/>
    <w:tmpl w:val="C5E2FEDA"/>
    <w:lvl w:ilvl="0" w:tplc="BA04AE8C">
      <w:start w:val="10"/>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C8A2F68"/>
    <w:multiLevelType w:val="hybridMultilevel"/>
    <w:tmpl w:val="9266CC00"/>
    <w:lvl w:ilvl="0" w:tplc="C786E0FE">
      <w:start w:val="1"/>
      <w:numFmt w:val="low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nsid w:val="6F2B1EAB"/>
    <w:multiLevelType w:val="hybridMultilevel"/>
    <w:tmpl w:val="5756F012"/>
    <w:lvl w:ilvl="0" w:tplc="8E4685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06A6581"/>
    <w:multiLevelType w:val="hybridMultilevel"/>
    <w:tmpl w:val="DDBE58A4"/>
    <w:lvl w:ilvl="0" w:tplc="B720B4D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1B16399"/>
    <w:multiLevelType w:val="hybridMultilevel"/>
    <w:tmpl w:val="7690D0A6"/>
    <w:lvl w:ilvl="0" w:tplc="0BD0A064">
      <w:start w:val="1"/>
      <w:numFmt w:val="decimal"/>
      <w:lvlText w:val="%1."/>
      <w:lvlJc w:val="left"/>
      <w:pPr>
        <w:ind w:left="6598" w:hanging="360"/>
      </w:pPr>
      <w:rPr>
        <w:rFonts w:hint="default"/>
        <w:b w:val="0"/>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27">
    <w:nsid w:val="78A350FF"/>
    <w:multiLevelType w:val="hybridMultilevel"/>
    <w:tmpl w:val="24F41180"/>
    <w:lvl w:ilvl="0" w:tplc="3C1EB97A">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A7E163C"/>
    <w:multiLevelType w:val="hybridMultilevel"/>
    <w:tmpl w:val="EA5207E2"/>
    <w:lvl w:ilvl="0" w:tplc="6250065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nsid w:val="7BCE6964"/>
    <w:multiLevelType w:val="hybridMultilevel"/>
    <w:tmpl w:val="C590CB22"/>
    <w:lvl w:ilvl="0" w:tplc="FE6ADF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D311318"/>
    <w:multiLevelType w:val="hybridMultilevel"/>
    <w:tmpl w:val="1BEA43F8"/>
    <w:lvl w:ilvl="0" w:tplc="19C4CC66">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ED57E87"/>
    <w:multiLevelType w:val="hybridMultilevel"/>
    <w:tmpl w:val="F3F20A2C"/>
    <w:lvl w:ilvl="0" w:tplc="10B088F8">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7"/>
  </w:num>
  <w:num w:numId="3">
    <w:abstractNumId w:val="0"/>
  </w:num>
  <w:num w:numId="4">
    <w:abstractNumId w:val="26"/>
  </w:num>
  <w:num w:numId="5">
    <w:abstractNumId w:val="17"/>
  </w:num>
  <w:num w:numId="6">
    <w:abstractNumId w:val="9"/>
  </w:num>
  <w:num w:numId="7">
    <w:abstractNumId w:val="15"/>
  </w:num>
  <w:num w:numId="8">
    <w:abstractNumId w:val="12"/>
  </w:num>
  <w:num w:numId="9">
    <w:abstractNumId w:val="24"/>
  </w:num>
  <w:num w:numId="10">
    <w:abstractNumId w:val="21"/>
  </w:num>
  <w:num w:numId="11">
    <w:abstractNumId w:val="27"/>
  </w:num>
  <w:num w:numId="12">
    <w:abstractNumId w:val="30"/>
  </w:num>
  <w:num w:numId="13">
    <w:abstractNumId w:val="23"/>
  </w:num>
  <w:num w:numId="14">
    <w:abstractNumId w:val="16"/>
  </w:num>
  <w:num w:numId="15">
    <w:abstractNumId w:val="31"/>
  </w:num>
  <w:num w:numId="16">
    <w:abstractNumId w:val="22"/>
  </w:num>
  <w:num w:numId="17">
    <w:abstractNumId w:val="4"/>
  </w:num>
  <w:num w:numId="18">
    <w:abstractNumId w:val="11"/>
  </w:num>
  <w:num w:numId="19">
    <w:abstractNumId w:val="25"/>
  </w:num>
  <w:num w:numId="20">
    <w:abstractNumId w:val="2"/>
  </w:num>
  <w:num w:numId="21">
    <w:abstractNumId w:val="18"/>
  </w:num>
  <w:num w:numId="22">
    <w:abstractNumId w:val="1"/>
  </w:num>
  <w:num w:numId="23">
    <w:abstractNumId w:val="10"/>
  </w:num>
  <w:num w:numId="24">
    <w:abstractNumId w:val="29"/>
  </w:num>
  <w:num w:numId="25">
    <w:abstractNumId w:val="13"/>
  </w:num>
  <w:num w:numId="26">
    <w:abstractNumId w:val="5"/>
  </w:num>
  <w:num w:numId="27">
    <w:abstractNumId w:val="6"/>
  </w:num>
  <w:num w:numId="28">
    <w:abstractNumId w:val="3"/>
  </w:num>
  <w:num w:numId="29">
    <w:abstractNumId w:val="19"/>
  </w:num>
  <w:num w:numId="30">
    <w:abstractNumId w:val="8"/>
  </w:num>
  <w:num w:numId="31">
    <w:abstractNumId w:val="14"/>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revisionView w:comments="0" w:formatting="0" w:inkAnnotations="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77E"/>
    <w:rsid w:val="0000049B"/>
    <w:rsid w:val="0000063C"/>
    <w:rsid w:val="0000109F"/>
    <w:rsid w:val="00002FE9"/>
    <w:rsid w:val="0000402D"/>
    <w:rsid w:val="000058CF"/>
    <w:rsid w:val="00005E12"/>
    <w:rsid w:val="0000768B"/>
    <w:rsid w:val="00012CAB"/>
    <w:rsid w:val="00032256"/>
    <w:rsid w:val="00035CE0"/>
    <w:rsid w:val="00037CE7"/>
    <w:rsid w:val="000560CE"/>
    <w:rsid w:val="000613F3"/>
    <w:rsid w:val="00061E5E"/>
    <w:rsid w:val="0008366F"/>
    <w:rsid w:val="00086BAA"/>
    <w:rsid w:val="00092304"/>
    <w:rsid w:val="000A7F56"/>
    <w:rsid w:val="000B30A5"/>
    <w:rsid w:val="000B509D"/>
    <w:rsid w:val="000D10F3"/>
    <w:rsid w:val="000D2433"/>
    <w:rsid w:val="000D3E5D"/>
    <w:rsid w:val="000D7DD4"/>
    <w:rsid w:val="000E7533"/>
    <w:rsid w:val="000E791D"/>
    <w:rsid w:val="000E7ABC"/>
    <w:rsid w:val="00103BA5"/>
    <w:rsid w:val="00110F9B"/>
    <w:rsid w:val="00124100"/>
    <w:rsid w:val="00130BF3"/>
    <w:rsid w:val="00135908"/>
    <w:rsid w:val="001401B7"/>
    <w:rsid w:val="001419B1"/>
    <w:rsid w:val="001454B4"/>
    <w:rsid w:val="0015677E"/>
    <w:rsid w:val="00165BBB"/>
    <w:rsid w:val="0017059C"/>
    <w:rsid w:val="00192DDA"/>
    <w:rsid w:val="00194C2F"/>
    <w:rsid w:val="001A0C11"/>
    <w:rsid w:val="001A3060"/>
    <w:rsid w:val="001B41C8"/>
    <w:rsid w:val="001D03E5"/>
    <w:rsid w:val="001D1CEA"/>
    <w:rsid w:val="001D1FAB"/>
    <w:rsid w:val="001D216E"/>
    <w:rsid w:val="001E1F4B"/>
    <w:rsid w:val="001E58FD"/>
    <w:rsid w:val="00204205"/>
    <w:rsid w:val="00217F8E"/>
    <w:rsid w:val="0022493D"/>
    <w:rsid w:val="00225393"/>
    <w:rsid w:val="00226FE8"/>
    <w:rsid w:val="0023295B"/>
    <w:rsid w:val="00232CE4"/>
    <w:rsid w:val="00232FCD"/>
    <w:rsid w:val="002346F7"/>
    <w:rsid w:val="002362A9"/>
    <w:rsid w:val="00246ED7"/>
    <w:rsid w:val="00260188"/>
    <w:rsid w:val="002630D7"/>
    <w:rsid w:val="00264D2E"/>
    <w:rsid w:val="00271F78"/>
    <w:rsid w:val="00287178"/>
    <w:rsid w:val="002902C5"/>
    <w:rsid w:val="002A1828"/>
    <w:rsid w:val="002A4DB3"/>
    <w:rsid w:val="002B0FB1"/>
    <w:rsid w:val="002C04ED"/>
    <w:rsid w:val="002C3B93"/>
    <w:rsid w:val="002D0669"/>
    <w:rsid w:val="002E6842"/>
    <w:rsid w:val="002F7A64"/>
    <w:rsid w:val="00300553"/>
    <w:rsid w:val="00322D7C"/>
    <w:rsid w:val="00330FE7"/>
    <w:rsid w:val="00374457"/>
    <w:rsid w:val="00374AD5"/>
    <w:rsid w:val="00375DD5"/>
    <w:rsid w:val="00382D35"/>
    <w:rsid w:val="00383D50"/>
    <w:rsid w:val="003851F0"/>
    <w:rsid w:val="003950B2"/>
    <w:rsid w:val="003A19E3"/>
    <w:rsid w:val="003A3AF2"/>
    <w:rsid w:val="003B14A4"/>
    <w:rsid w:val="003C0244"/>
    <w:rsid w:val="003C1C5A"/>
    <w:rsid w:val="003D32A5"/>
    <w:rsid w:val="003D5532"/>
    <w:rsid w:val="003E2F8E"/>
    <w:rsid w:val="003E79C7"/>
    <w:rsid w:val="003F6076"/>
    <w:rsid w:val="003F6DD8"/>
    <w:rsid w:val="003F7972"/>
    <w:rsid w:val="0040269C"/>
    <w:rsid w:val="00402B81"/>
    <w:rsid w:val="004111F9"/>
    <w:rsid w:val="004142B1"/>
    <w:rsid w:val="00417061"/>
    <w:rsid w:val="00420632"/>
    <w:rsid w:val="004571DA"/>
    <w:rsid w:val="00464D28"/>
    <w:rsid w:val="00465CEC"/>
    <w:rsid w:val="00466327"/>
    <w:rsid w:val="004A72E7"/>
    <w:rsid w:val="004B5877"/>
    <w:rsid w:val="004B6F32"/>
    <w:rsid w:val="004C68EA"/>
    <w:rsid w:val="004F066B"/>
    <w:rsid w:val="00500F4E"/>
    <w:rsid w:val="0050489A"/>
    <w:rsid w:val="00517861"/>
    <w:rsid w:val="00520273"/>
    <w:rsid w:val="00522418"/>
    <w:rsid w:val="00535337"/>
    <w:rsid w:val="00536AA5"/>
    <w:rsid w:val="00541207"/>
    <w:rsid w:val="005474A7"/>
    <w:rsid w:val="005516DF"/>
    <w:rsid w:val="00553D3F"/>
    <w:rsid w:val="0056682C"/>
    <w:rsid w:val="00571EB3"/>
    <w:rsid w:val="00572F15"/>
    <w:rsid w:val="00576C8B"/>
    <w:rsid w:val="0058649B"/>
    <w:rsid w:val="00586FA2"/>
    <w:rsid w:val="00594067"/>
    <w:rsid w:val="00594C6C"/>
    <w:rsid w:val="00595F16"/>
    <w:rsid w:val="0059623A"/>
    <w:rsid w:val="005B0B49"/>
    <w:rsid w:val="005B4261"/>
    <w:rsid w:val="005B5DB3"/>
    <w:rsid w:val="005C1E41"/>
    <w:rsid w:val="005C7D3F"/>
    <w:rsid w:val="005C7F25"/>
    <w:rsid w:val="005D262C"/>
    <w:rsid w:val="005D6A9F"/>
    <w:rsid w:val="005E18BF"/>
    <w:rsid w:val="005E2782"/>
    <w:rsid w:val="005E6D44"/>
    <w:rsid w:val="006003B7"/>
    <w:rsid w:val="00600751"/>
    <w:rsid w:val="00601785"/>
    <w:rsid w:val="00605D13"/>
    <w:rsid w:val="00611D32"/>
    <w:rsid w:val="006201C3"/>
    <w:rsid w:val="00621BC6"/>
    <w:rsid w:val="00622EA5"/>
    <w:rsid w:val="0062499D"/>
    <w:rsid w:val="006264A0"/>
    <w:rsid w:val="00633410"/>
    <w:rsid w:val="00642951"/>
    <w:rsid w:val="0064405B"/>
    <w:rsid w:val="00644EE8"/>
    <w:rsid w:val="00646227"/>
    <w:rsid w:val="00650C16"/>
    <w:rsid w:val="00652C8A"/>
    <w:rsid w:val="00654EFB"/>
    <w:rsid w:val="0065797F"/>
    <w:rsid w:val="0066137F"/>
    <w:rsid w:val="00665F76"/>
    <w:rsid w:val="00682783"/>
    <w:rsid w:val="00695ED8"/>
    <w:rsid w:val="006A4665"/>
    <w:rsid w:val="006B139F"/>
    <w:rsid w:val="006B74FB"/>
    <w:rsid w:val="006D4BFC"/>
    <w:rsid w:val="006D693D"/>
    <w:rsid w:val="006E1EA0"/>
    <w:rsid w:val="006E577F"/>
    <w:rsid w:val="006E6E9F"/>
    <w:rsid w:val="00706026"/>
    <w:rsid w:val="0070628E"/>
    <w:rsid w:val="007162BC"/>
    <w:rsid w:val="007310F0"/>
    <w:rsid w:val="00731380"/>
    <w:rsid w:val="00732950"/>
    <w:rsid w:val="00755459"/>
    <w:rsid w:val="007572D3"/>
    <w:rsid w:val="00761B1D"/>
    <w:rsid w:val="00762320"/>
    <w:rsid w:val="00762DE9"/>
    <w:rsid w:val="0076545B"/>
    <w:rsid w:val="0076565A"/>
    <w:rsid w:val="00781357"/>
    <w:rsid w:val="00787BF8"/>
    <w:rsid w:val="0079565C"/>
    <w:rsid w:val="00796250"/>
    <w:rsid w:val="007A7F9F"/>
    <w:rsid w:val="007B2355"/>
    <w:rsid w:val="007B661A"/>
    <w:rsid w:val="007B7F47"/>
    <w:rsid w:val="007C0FCF"/>
    <w:rsid w:val="007C232D"/>
    <w:rsid w:val="007C6050"/>
    <w:rsid w:val="007E0FD6"/>
    <w:rsid w:val="00810557"/>
    <w:rsid w:val="00811B75"/>
    <w:rsid w:val="00813722"/>
    <w:rsid w:val="008146B9"/>
    <w:rsid w:val="00814E72"/>
    <w:rsid w:val="00816E26"/>
    <w:rsid w:val="00820F17"/>
    <w:rsid w:val="00834B8E"/>
    <w:rsid w:val="008430D9"/>
    <w:rsid w:val="00852A05"/>
    <w:rsid w:val="00854FE1"/>
    <w:rsid w:val="008556AF"/>
    <w:rsid w:val="00863CF1"/>
    <w:rsid w:val="00864424"/>
    <w:rsid w:val="0086474B"/>
    <w:rsid w:val="008720D5"/>
    <w:rsid w:val="0087438B"/>
    <w:rsid w:val="00891626"/>
    <w:rsid w:val="00891E2F"/>
    <w:rsid w:val="008B18B1"/>
    <w:rsid w:val="008C3A9C"/>
    <w:rsid w:val="008C3B27"/>
    <w:rsid w:val="008D3296"/>
    <w:rsid w:val="008D478D"/>
    <w:rsid w:val="008F3824"/>
    <w:rsid w:val="00900AC8"/>
    <w:rsid w:val="00901382"/>
    <w:rsid w:val="00923A8B"/>
    <w:rsid w:val="009415D6"/>
    <w:rsid w:val="00942A78"/>
    <w:rsid w:val="00946962"/>
    <w:rsid w:val="00946F52"/>
    <w:rsid w:val="009534E3"/>
    <w:rsid w:val="009566BE"/>
    <w:rsid w:val="00957F6F"/>
    <w:rsid w:val="00964F61"/>
    <w:rsid w:val="009666B9"/>
    <w:rsid w:val="00970C5E"/>
    <w:rsid w:val="009756CD"/>
    <w:rsid w:val="009820D9"/>
    <w:rsid w:val="00983CCC"/>
    <w:rsid w:val="00990F0A"/>
    <w:rsid w:val="00996EF7"/>
    <w:rsid w:val="009A24FF"/>
    <w:rsid w:val="009A71C0"/>
    <w:rsid w:val="009B5B29"/>
    <w:rsid w:val="009C0782"/>
    <w:rsid w:val="009C5BA8"/>
    <w:rsid w:val="009D66B4"/>
    <w:rsid w:val="009E238F"/>
    <w:rsid w:val="009F7155"/>
    <w:rsid w:val="009F770D"/>
    <w:rsid w:val="00A04DC8"/>
    <w:rsid w:val="00A32D48"/>
    <w:rsid w:val="00A44CFC"/>
    <w:rsid w:val="00A56057"/>
    <w:rsid w:val="00A573E4"/>
    <w:rsid w:val="00A628DC"/>
    <w:rsid w:val="00A634D0"/>
    <w:rsid w:val="00A644A9"/>
    <w:rsid w:val="00A859B5"/>
    <w:rsid w:val="00A960DF"/>
    <w:rsid w:val="00AA2681"/>
    <w:rsid w:val="00AB0381"/>
    <w:rsid w:val="00AC250F"/>
    <w:rsid w:val="00AD73FD"/>
    <w:rsid w:val="00AE694E"/>
    <w:rsid w:val="00AF35DB"/>
    <w:rsid w:val="00AF50F6"/>
    <w:rsid w:val="00B04880"/>
    <w:rsid w:val="00B10086"/>
    <w:rsid w:val="00B11976"/>
    <w:rsid w:val="00B26A80"/>
    <w:rsid w:val="00B32AB7"/>
    <w:rsid w:val="00B32BAC"/>
    <w:rsid w:val="00B338A8"/>
    <w:rsid w:val="00B3772B"/>
    <w:rsid w:val="00B40DDF"/>
    <w:rsid w:val="00B44206"/>
    <w:rsid w:val="00B46FC4"/>
    <w:rsid w:val="00B56B89"/>
    <w:rsid w:val="00B61E4B"/>
    <w:rsid w:val="00B625FB"/>
    <w:rsid w:val="00B626E7"/>
    <w:rsid w:val="00B75F94"/>
    <w:rsid w:val="00B913BE"/>
    <w:rsid w:val="00B91640"/>
    <w:rsid w:val="00BA1FF9"/>
    <w:rsid w:val="00BA3EC1"/>
    <w:rsid w:val="00BB4AD6"/>
    <w:rsid w:val="00BC0DD0"/>
    <w:rsid w:val="00BC4768"/>
    <w:rsid w:val="00BD0BDB"/>
    <w:rsid w:val="00BD64D8"/>
    <w:rsid w:val="00BE1659"/>
    <w:rsid w:val="00BE6050"/>
    <w:rsid w:val="00BF01A6"/>
    <w:rsid w:val="00BF193F"/>
    <w:rsid w:val="00BF5033"/>
    <w:rsid w:val="00C110E0"/>
    <w:rsid w:val="00C13A84"/>
    <w:rsid w:val="00C175C6"/>
    <w:rsid w:val="00C259AD"/>
    <w:rsid w:val="00C30EB0"/>
    <w:rsid w:val="00C36AA5"/>
    <w:rsid w:val="00C36B49"/>
    <w:rsid w:val="00C42BCE"/>
    <w:rsid w:val="00C44177"/>
    <w:rsid w:val="00C514A6"/>
    <w:rsid w:val="00C5208A"/>
    <w:rsid w:val="00C74E49"/>
    <w:rsid w:val="00C9572E"/>
    <w:rsid w:val="00C971DB"/>
    <w:rsid w:val="00CA1E9E"/>
    <w:rsid w:val="00CA45A2"/>
    <w:rsid w:val="00CB3C87"/>
    <w:rsid w:val="00CC3BB4"/>
    <w:rsid w:val="00CC5966"/>
    <w:rsid w:val="00CC61D1"/>
    <w:rsid w:val="00CD07E7"/>
    <w:rsid w:val="00CD1B10"/>
    <w:rsid w:val="00CD77C6"/>
    <w:rsid w:val="00CE7014"/>
    <w:rsid w:val="00CE7846"/>
    <w:rsid w:val="00D014B1"/>
    <w:rsid w:val="00D022D8"/>
    <w:rsid w:val="00D02344"/>
    <w:rsid w:val="00D12A57"/>
    <w:rsid w:val="00D14B46"/>
    <w:rsid w:val="00D209E3"/>
    <w:rsid w:val="00D372AE"/>
    <w:rsid w:val="00D411A6"/>
    <w:rsid w:val="00D442D3"/>
    <w:rsid w:val="00D44573"/>
    <w:rsid w:val="00D448B4"/>
    <w:rsid w:val="00D44F07"/>
    <w:rsid w:val="00D518F5"/>
    <w:rsid w:val="00D52059"/>
    <w:rsid w:val="00D55FD7"/>
    <w:rsid w:val="00D57714"/>
    <w:rsid w:val="00D6311F"/>
    <w:rsid w:val="00D66C5F"/>
    <w:rsid w:val="00D678E0"/>
    <w:rsid w:val="00D84A92"/>
    <w:rsid w:val="00D86E95"/>
    <w:rsid w:val="00D925D7"/>
    <w:rsid w:val="00D92D0E"/>
    <w:rsid w:val="00DB2D8C"/>
    <w:rsid w:val="00DC0950"/>
    <w:rsid w:val="00DC165C"/>
    <w:rsid w:val="00DC3CF1"/>
    <w:rsid w:val="00DC7CB5"/>
    <w:rsid w:val="00DF2D8A"/>
    <w:rsid w:val="00E0126F"/>
    <w:rsid w:val="00E04A09"/>
    <w:rsid w:val="00E16B1B"/>
    <w:rsid w:val="00E207D5"/>
    <w:rsid w:val="00E216CE"/>
    <w:rsid w:val="00E31B73"/>
    <w:rsid w:val="00E4364A"/>
    <w:rsid w:val="00E5105F"/>
    <w:rsid w:val="00E526AF"/>
    <w:rsid w:val="00E651D4"/>
    <w:rsid w:val="00E66AD2"/>
    <w:rsid w:val="00E71244"/>
    <w:rsid w:val="00E77D72"/>
    <w:rsid w:val="00E83695"/>
    <w:rsid w:val="00E863D5"/>
    <w:rsid w:val="00E9045E"/>
    <w:rsid w:val="00E91D06"/>
    <w:rsid w:val="00EA5DA7"/>
    <w:rsid w:val="00EA6C23"/>
    <w:rsid w:val="00EB2CB5"/>
    <w:rsid w:val="00EB43BF"/>
    <w:rsid w:val="00ED11F2"/>
    <w:rsid w:val="00ED3A9E"/>
    <w:rsid w:val="00ED3C92"/>
    <w:rsid w:val="00ED4AB7"/>
    <w:rsid w:val="00ED7E8D"/>
    <w:rsid w:val="00EE2E9E"/>
    <w:rsid w:val="00EE632C"/>
    <w:rsid w:val="00F01E4B"/>
    <w:rsid w:val="00F03C98"/>
    <w:rsid w:val="00F04348"/>
    <w:rsid w:val="00F13ADE"/>
    <w:rsid w:val="00F204AC"/>
    <w:rsid w:val="00F263FD"/>
    <w:rsid w:val="00F26AC1"/>
    <w:rsid w:val="00F27B1D"/>
    <w:rsid w:val="00F328E5"/>
    <w:rsid w:val="00F36404"/>
    <w:rsid w:val="00F435C6"/>
    <w:rsid w:val="00F4498A"/>
    <w:rsid w:val="00F460A2"/>
    <w:rsid w:val="00F5045A"/>
    <w:rsid w:val="00F547DC"/>
    <w:rsid w:val="00F572D6"/>
    <w:rsid w:val="00F63C4E"/>
    <w:rsid w:val="00F74ED6"/>
    <w:rsid w:val="00F81BF2"/>
    <w:rsid w:val="00F84F85"/>
    <w:rsid w:val="00F87F29"/>
    <w:rsid w:val="00F91292"/>
    <w:rsid w:val="00FA5C68"/>
    <w:rsid w:val="00FA680F"/>
    <w:rsid w:val="00FB44E4"/>
    <w:rsid w:val="00FB7FF5"/>
    <w:rsid w:val="00FC2B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B34AC"/>
  <w15:docId w15:val="{99246BEF-9CE5-4FA8-990D-67A34E1C1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77E"/>
    <w:pPr>
      <w:spacing w:after="0" w:line="240" w:lineRule="auto"/>
    </w:pPr>
    <w:rPr>
      <w:rFonts w:eastAsia="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15677E"/>
    <w:pPr>
      <w:spacing w:before="100" w:beforeAutospacing="1" w:after="100" w:afterAutospacing="1"/>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15677E"/>
    <w:rPr>
      <w:rFonts w:eastAsia="Times New Roman"/>
      <w:sz w:val="24"/>
      <w:szCs w:val="24"/>
    </w:rPr>
  </w:style>
  <w:style w:type="paragraph" w:styleId="FootnoteText">
    <w:name w:val="footnote text"/>
    <w:basedOn w:val="Normal"/>
    <w:link w:val="FootnoteTextChar"/>
    <w:rsid w:val="0015677E"/>
    <w:rPr>
      <w:sz w:val="20"/>
      <w:szCs w:val="20"/>
    </w:rPr>
  </w:style>
  <w:style w:type="character" w:customStyle="1" w:styleId="FootnoteTextChar">
    <w:name w:val="Footnote Text Char"/>
    <w:basedOn w:val="DefaultParagraphFont"/>
    <w:link w:val="FootnoteText"/>
    <w:rsid w:val="0015677E"/>
    <w:rPr>
      <w:rFonts w:eastAsia="Times New Roman"/>
      <w:sz w:val="20"/>
      <w:szCs w:val="20"/>
    </w:rPr>
  </w:style>
  <w:style w:type="character" w:styleId="FootnoteReference">
    <w:name w:val="footnote reference"/>
    <w:basedOn w:val="DefaultParagraphFont"/>
    <w:rsid w:val="0015677E"/>
    <w:rPr>
      <w:vertAlign w:val="superscript"/>
    </w:rPr>
  </w:style>
  <w:style w:type="character" w:styleId="CommentReference">
    <w:name w:val="annotation reference"/>
    <w:basedOn w:val="DefaultParagraphFont"/>
    <w:uiPriority w:val="99"/>
    <w:semiHidden/>
    <w:unhideWhenUsed/>
    <w:rsid w:val="00C13A84"/>
    <w:rPr>
      <w:sz w:val="16"/>
      <w:szCs w:val="16"/>
    </w:rPr>
  </w:style>
  <w:style w:type="paragraph" w:styleId="CommentText">
    <w:name w:val="annotation text"/>
    <w:basedOn w:val="Normal"/>
    <w:link w:val="CommentTextChar"/>
    <w:uiPriority w:val="99"/>
    <w:semiHidden/>
    <w:unhideWhenUsed/>
    <w:rsid w:val="00C13A84"/>
    <w:rPr>
      <w:sz w:val="20"/>
      <w:szCs w:val="20"/>
    </w:rPr>
  </w:style>
  <w:style w:type="character" w:customStyle="1" w:styleId="CommentTextChar">
    <w:name w:val="Comment Text Char"/>
    <w:basedOn w:val="DefaultParagraphFont"/>
    <w:link w:val="CommentText"/>
    <w:uiPriority w:val="99"/>
    <w:semiHidden/>
    <w:rsid w:val="00C13A84"/>
    <w:rPr>
      <w:rFonts w:eastAsia="Times New Roman"/>
      <w:sz w:val="20"/>
      <w:szCs w:val="20"/>
    </w:rPr>
  </w:style>
  <w:style w:type="paragraph" w:styleId="BalloonText">
    <w:name w:val="Balloon Text"/>
    <w:basedOn w:val="Normal"/>
    <w:link w:val="BalloonTextChar"/>
    <w:uiPriority w:val="99"/>
    <w:semiHidden/>
    <w:unhideWhenUsed/>
    <w:rsid w:val="00C13A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3A84"/>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F04348"/>
    <w:rPr>
      <w:b/>
      <w:bCs/>
    </w:rPr>
  </w:style>
  <w:style w:type="character" w:customStyle="1" w:styleId="CommentSubjectChar">
    <w:name w:val="Comment Subject Char"/>
    <w:basedOn w:val="CommentTextChar"/>
    <w:link w:val="CommentSubject"/>
    <w:uiPriority w:val="99"/>
    <w:semiHidden/>
    <w:rsid w:val="00F04348"/>
    <w:rPr>
      <w:rFonts w:eastAsia="Times New Roman"/>
      <w:b/>
      <w:bCs/>
      <w:sz w:val="20"/>
      <w:szCs w:val="20"/>
    </w:rPr>
  </w:style>
  <w:style w:type="paragraph" w:styleId="ListParagraph">
    <w:name w:val="List Paragraph"/>
    <w:basedOn w:val="Normal"/>
    <w:uiPriority w:val="34"/>
    <w:qFormat/>
    <w:rsid w:val="003E79C7"/>
    <w:pPr>
      <w:ind w:left="720"/>
      <w:contextualSpacing/>
    </w:pPr>
    <w:rPr>
      <w:sz w:val="24"/>
      <w:szCs w:val="24"/>
    </w:rPr>
  </w:style>
  <w:style w:type="paragraph" w:styleId="Header">
    <w:name w:val="header"/>
    <w:basedOn w:val="Normal"/>
    <w:link w:val="HeaderChar"/>
    <w:uiPriority w:val="99"/>
    <w:unhideWhenUsed/>
    <w:rsid w:val="005E2782"/>
    <w:pPr>
      <w:tabs>
        <w:tab w:val="center" w:pos="4680"/>
        <w:tab w:val="right" w:pos="9360"/>
      </w:tabs>
    </w:pPr>
  </w:style>
  <w:style w:type="character" w:customStyle="1" w:styleId="HeaderChar">
    <w:name w:val="Header Char"/>
    <w:basedOn w:val="DefaultParagraphFont"/>
    <w:link w:val="Header"/>
    <w:uiPriority w:val="99"/>
    <w:rsid w:val="005E2782"/>
    <w:rPr>
      <w:rFonts w:eastAsia="Times New Roman"/>
      <w:szCs w:val="28"/>
    </w:rPr>
  </w:style>
  <w:style w:type="paragraph" w:styleId="Footer">
    <w:name w:val="footer"/>
    <w:basedOn w:val="Normal"/>
    <w:link w:val="FooterChar"/>
    <w:uiPriority w:val="99"/>
    <w:unhideWhenUsed/>
    <w:rsid w:val="005E2782"/>
    <w:pPr>
      <w:tabs>
        <w:tab w:val="center" w:pos="4680"/>
        <w:tab w:val="right" w:pos="9360"/>
      </w:tabs>
    </w:pPr>
  </w:style>
  <w:style w:type="character" w:customStyle="1" w:styleId="FooterChar">
    <w:name w:val="Footer Char"/>
    <w:basedOn w:val="DefaultParagraphFont"/>
    <w:link w:val="Footer"/>
    <w:uiPriority w:val="99"/>
    <w:rsid w:val="005E2782"/>
    <w:rPr>
      <w:rFonts w:eastAsia="Times New Roman"/>
      <w:szCs w:val="28"/>
    </w:rPr>
  </w:style>
  <w:style w:type="paragraph" w:styleId="Revision">
    <w:name w:val="Revision"/>
    <w:hidden/>
    <w:uiPriority w:val="99"/>
    <w:semiHidden/>
    <w:rsid w:val="001E1F4B"/>
    <w:pPr>
      <w:spacing w:after="0" w:line="240" w:lineRule="auto"/>
    </w:pPr>
    <w:rPr>
      <w:rFonts w:eastAsia="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88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29D4E-6C16-4656-A78C-D143F7FB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1251</Words>
  <Characters>7133</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(Phan Do Thu Ngan)</dc:creator>
  <cp:keywords/>
  <dc:description/>
  <cp:lastModifiedBy>Dung (Chu Duc Dung)</cp:lastModifiedBy>
  <cp:revision>2</cp:revision>
  <cp:lastPrinted>2021-07-20T06:42:00Z</cp:lastPrinted>
  <dcterms:created xsi:type="dcterms:W3CDTF">2021-09-28T09:47:00Z</dcterms:created>
  <dcterms:modified xsi:type="dcterms:W3CDTF">2021-09-28T09:47:00Z</dcterms:modified>
</cp:coreProperties>
</file>